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ustomizations.xml" ContentType="application/vnd.ms-word.keyMapCustomization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BA6C4" w14:textId="48BA7CF2" w:rsidR="00FA16A1" w:rsidRPr="00AF30EF" w:rsidRDefault="00F55FC6" w:rsidP="00505009">
      <w:pPr>
        <w:pStyle w:val="N1Titulo"/>
        <w:numPr>
          <w:ilvl w:val="0"/>
          <w:numId w:val="0"/>
        </w:numPr>
        <w:spacing w:before="120" w:after="0"/>
        <w:rPr>
          <w:rFonts w:asciiTheme="minorHAnsi" w:hAnsiTheme="minorHAnsi" w:cstheme="minorHAnsi"/>
          <w:color w:val="FF0000"/>
          <w:sz w:val="32"/>
        </w:rPr>
      </w:pPr>
      <w:r w:rsidRPr="00AF30EF">
        <w:rPr>
          <w:rFonts w:asciiTheme="minorHAnsi" w:hAnsiTheme="minorHAnsi" w:cstheme="minorHAnsi"/>
          <w:sz w:val="32"/>
        </w:rPr>
        <w:t>Capítulo X</w:t>
      </w:r>
      <w:r w:rsidR="002F63E9" w:rsidRPr="00AF30EF">
        <w:rPr>
          <w:rFonts w:asciiTheme="minorHAnsi" w:hAnsiTheme="minorHAnsi" w:cstheme="minorHAnsi"/>
          <w:sz w:val="32"/>
        </w:rPr>
        <w:t>X</w:t>
      </w:r>
      <w:r w:rsidRPr="00AF30EF">
        <w:rPr>
          <w:rFonts w:asciiTheme="minorHAnsi" w:hAnsiTheme="minorHAnsi" w:cstheme="minorHAnsi"/>
          <w:sz w:val="32"/>
        </w:rPr>
        <w:t xml:space="preserve">. </w:t>
      </w:r>
      <w:r w:rsidR="00FB5B22" w:rsidRPr="00AF30EF">
        <w:rPr>
          <w:rFonts w:asciiTheme="minorHAnsi" w:hAnsiTheme="minorHAnsi" w:cstheme="minorHAnsi"/>
          <w:sz w:val="32"/>
        </w:rPr>
        <w:t>T</w:t>
      </w:r>
      <w:r w:rsidR="003C1B32">
        <w:rPr>
          <w:rFonts w:asciiTheme="minorHAnsi" w:hAnsiTheme="minorHAnsi" w:cstheme="minorHAnsi"/>
          <w:sz w:val="32"/>
        </w:rPr>
        <w:t>ecnologías que ayudan a romper barreras</w:t>
      </w:r>
      <w:r w:rsidR="00FB5B22" w:rsidRPr="00AF30EF">
        <w:rPr>
          <w:rFonts w:asciiTheme="minorHAnsi" w:hAnsiTheme="minorHAnsi" w:cstheme="minorHAnsi"/>
          <w:sz w:val="32"/>
        </w:rPr>
        <w:t xml:space="preserve">. </w:t>
      </w:r>
      <w:r w:rsidR="00466B53" w:rsidRPr="00AF30EF">
        <w:rPr>
          <w:rFonts w:asciiTheme="minorHAnsi" w:hAnsiTheme="minorHAnsi" w:cstheme="minorHAnsi"/>
          <w:color w:val="FF0000"/>
          <w:sz w:val="32"/>
        </w:rPr>
        <w:t>(M</w:t>
      </w:r>
      <w:r w:rsidRPr="00AF30EF">
        <w:rPr>
          <w:rFonts w:asciiTheme="minorHAnsi" w:hAnsiTheme="minorHAnsi" w:cstheme="minorHAnsi"/>
          <w:color w:val="FF0000"/>
          <w:sz w:val="32"/>
        </w:rPr>
        <w:t xml:space="preserve">inúsculas, </w:t>
      </w:r>
      <w:bookmarkStart w:id="0" w:name="_Hlk77092710"/>
      <w:r w:rsidR="004A24D0">
        <w:rPr>
          <w:rFonts w:asciiTheme="minorHAnsi" w:hAnsiTheme="minorHAnsi" w:cstheme="minorHAnsi"/>
          <w:color w:val="FF0000"/>
          <w:sz w:val="32"/>
        </w:rPr>
        <w:t>Calibri</w:t>
      </w:r>
      <w:bookmarkEnd w:id="0"/>
      <w:r w:rsidRPr="00AF30EF">
        <w:rPr>
          <w:rFonts w:asciiTheme="minorHAnsi" w:hAnsiTheme="minorHAnsi" w:cstheme="minorHAnsi"/>
          <w:color w:val="FF0000"/>
          <w:sz w:val="32"/>
        </w:rPr>
        <w:t>, tamaño 16,</w:t>
      </w:r>
      <w:r w:rsidR="00466B53" w:rsidRPr="00AF30EF">
        <w:rPr>
          <w:rFonts w:asciiTheme="minorHAnsi" w:hAnsiTheme="minorHAnsi" w:cstheme="minorHAnsi"/>
          <w:color w:val="FF0000"/>
          <w:sz w:val="32"/>
        </w:rPr>
        <w:t xml:space="preserve"> negrita,</w:t>
      </w:r>
      <w:r w:rsidRPr="00AF30EF">
        <w:rPr>
          <w:rFonts w:asciiTheme="minorHAnsi" w:hAnsiTheme="minorHAnsi" w:cstheme="minorHAnsi"/>
          <w:color w:val="FF0000"/>
          <w:sz w:val="32"/>
        </w:rPr>
        <w:t xml:space="preserve"> justificado</w:t>
      </w:r>
      <w:r w:rsidR="00F715E0" w:rsidRPr="00AF30EF">
        <w:rPr>
          <w:rFonts w:asciiTheme="minorHAnsi" w:hAnsiTheme="minorHAnsi" w:cstheme="minorHAnsi"/>
          <w:color w:val="FF0000"/>
          <w:sz w:val="32"/>
        </w:rPr>
        <w:t>, interlineado sencillo</w:t>
      </w:r>
      <w:r w:rsidRPr="00AF30EF">
        <w:rPr>
          <w:rFonts w:asciiTheme="minorHAnsi" w:hAnsiTheme="minorHAnsi" w:cstheme="minorHAnsi"/>
          <w:color w:val="FF0000"/>
          <w:sz w:val="32"/>
        </w:rPr>
        <w:t>)</w:t>
      </w:r>
      <w:sdt>
        <w:sdtPr>
          <w:rPr>
            <w:rFonts w:asciiTheme="minorHAnsi" w:hAnsiTheme="minorHAnsi" w:cstheme="minorHAnsi"/>
            <w:color w:val="FF0000"/>
            <w:sz w:val="32"/>
          </w:rPr>
          <w:alias w:val="Comentarios"/>
          <w:tag w:val="commentsat"/>
          <w:id w:val="-1269468327"/>
        </w:sdtPr>
        <w:sdtEndPr/>
        <w:sdtContent>
          <w:r w:rsidRPr="00AF30EF">
            <w:rPr>
              <w:rFonts w:asciiTheme="minorHAnsi" w:hAnsiTheme="minorHAnsi" w:cstheme="minorHAnsi"/>
              <w:color w:val="FF0000"/>
              <w:sz w:val="32"/>
            </w:rPr>
            <w:t xml:space="preserve"> </w:t>
          </w:r>
        </w:sdtContent>
      </w:sdt>
    </w:p>
    <w:p w14:paraId="4460020B" w14:textId="7A4448C9" w:rsidR="003C6E67" w:rsidRPr="00AF30EF" w:rsidRDefault="003C6E67" w:rsidP="003C6E67">
      <w:pPr>
        <w:rPr>
          <w:rFonts w:asciiTheme="minorHAnsi" w:hAnsiTheme="minorHAnsi" w:cstheme="minorHAnsi"/>
          <w:color w:val="FF0000"/>
        </w:rPr>
      </w:pPr>
      <w:r w:rsidRPr="00AF30EF">
        <w:rPr>
          <w:rFonts w:asciiTheme="minorHAnsi" w:hAnsiTheme="minorHAnsi" w:cstheme="minorHAnsi"/>
          <w:color w:val="FF0000"/>
        </w:rPr>
        <w:t>Hay línea en blanco de cortesía entre título y autores</w:t>
      </w:r>
    </w:p>
    <w:p w14:paraId="7525845B" w14:textId="46650DE5" w:rsidR="005306BB" w:rsidRPr="005306BB" w:rsidRDefault="005306BB" w:rsidP="005306BB">
      <w:pPr>
        <w:pStyle w:val="SangradoFran"/>
        <w:rPr>
          <w:rFonts w:asciiTheme="minorHAnsi" w:hAnsiTheme="minorHAnsi" w:cstheme="minorHAnsi"/>
        </w:rPr>
      </w:pPr>
      <w:r w:rsidRPr="005306BB">
        <w:rPr>
          <w:rFonts w:asciiTheme="minorHAnsi" w:hAnsiTheme="minorHAnsi" w:cstheme="minorHAnsi"/>
        </w:rPr>
        <w:t xml:space="preserve">Rocío </w:t>
      </w:r>
      <w:r w:rsidR="000924BC">
        <w:rPr>
          <w:rFonts w:asciiTheme="minorHAnsi" w:hAnsiTheme="minorHAnsi" w:cstheme="minorHAnsi"/>
        </w:rPr>
        <w:t xml:space="preserve">Sánchez </w:t>
      </w:r>
      <w:r w:rsidRPr="005306BB">
        <w:rPr>
          <w:rFonts w:asciiTheme="minorHAnsi" w:hAnsiTheme="minorHAnsi" w:cstheme="minorHAnsi"/>
        </w:rPr>
        <w:t xml:space="preserve">Hernández (Universidad de </w:t>
      </w:r>
      <w:r w:rsidR="000924BC">
        <w:rPr>
          <w:rFonts w:asciiTheme="minorHAnsi" w:hAnsiTheme="minorHAnsi" w:cstheme="minorHAnsi"/>
        </w:rPr>
        <w:t>XXX</w:t>
      </w:r>
      <w:r w:rsidRPr="005306BB">
        <w:rPr>
          <w:rFonts w:asciiTheme="minorHAnsi" w:hAnsiTheme="minorHAnsi" w:cstheme="minorHAnsi"/>
        </w:rPr>
        <w:t xml:space="preserve">, España, </w:t>
      </w:r>
      <w:hyperlink r:id="rId9" w:history="1">
        <w:r w:rsidR="00B67657" w:rsidRPr="00E06DFE">
          <w:rPr>
            <w:rStyle w:val="Hipervnculo"/>
            <w:rFonts w:asciiTheme="minorHAnsi" w:hAnsiTheme="minorHAnsi" w:cstheme="minorHAnsi"/>
          </w:rPr>
          <w:t>rsanchez@us.es</w:t>
        </w:r>
      </w:hyperlink>
      <w:r>
        <w:rPr>
          <w:rFonts w:asciiTheme="minorHAnsi" w:hAnsiTheme="minorHAnsi" w:cstheme="minorHAnsi"/>
        </w:rPr>
        <w:t>)</w:t>
      </w:r>
      <w:r w:rsidRPr="005306BB">
        <w:rPr>
          <w:rFonts w:asciiTheme="minorHAnsi" w:hAnsiTheme="minorHAnsi" w:cstheme="minorHAnsi"/>
        </w:rPr>
        <w:t xml:space="preserve"> </w:t>
      </w:r>
    </w:p>
    <w:p w14:paraId="5F5D9DF5" w14:textId="440FBCE0" w:rsidR="00D33A28" w:rsidRDefault="00D33A28" w:rsidP="005306BB">
      <w:pPr>
        <w:pStyle w:val="SangradoFran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XXXXXX</w:t>
      </w:r>
    </w:p>
    <w:p w14:paraId="0FAC9D93" w14:textId="423DFE9D" w:rsidR="00466B53" w:rsidRPr="00AF30EF" w:rsidRDefault="00BF1A58" w:rsidP="005306BB">
      <w:pPr>
        <w:pStyle w:val="SangradoFran"/>
        <w:rPr>
          <w:rFonts w:asciiTheme="minorHAnsi" w:hAnsiTheme="minorHAnsi" w:cstheme="minorHAnsi"/>
          <w:color w:val="FF0000"/>
        </w:rPr>
      </w:pPr>
      <w:r w:rsidRPr="00AF30EF">
        <w:rPr>
          <w:rFonts w:asciiTheme="minorHAnsi" w:hAnsiTheme="minorHAnsi" w:cstheme="minorHAnsi"/>
          <w:color w:val="FF0000"/>
        </w:rPr>
        <w:t xml:space="preserve">Hay </w:t>
      </w:r>
      <w:r w:rsidR="00505009" w:rsidRPr="00AF30EF">
        <w:rPr>
          <w:rFonts w:asciiTheme="minorHAnsi" w:hAnsiTheme="minorHAnsi" w:cstheme="minorHAnsi"/>
          <w:color w:val="FF0000"/>
        </w:rPr>
        <w:t xml:space="preserve">2 </w:t>
      </w:r>
      <w:r w:rsidRPr="00AF30EF">
        <w:rPr>
          <w:rFonts w:asciiTheme="minorHAnsi" w:hAnsiTheme="minorHAnsi" w:cstheme="minorHAnsi"/>
          <w:color w:val="FF0000"/>
        </w:rPr>
        <w:t>línea</w:t>
      </w:r>
      <w:r w:rsidR="00505009" w:rsidRPr="00AF30EF">
        <w:rPr>
          <w:rFonts w:asciiTheme="minorHAnsi" w:hAnsiTheme="minorHAnsi" w:cstheme="minorHAnsi"/>
          <w:color w:val="FF0000"/>
        </w:rPr>
        <w:t>s</w:t>
      </w:r>
      <w:r w:rsidRPr="00AF30EF">
        <w:rPr>
          <w:rFonts w:asciiTheme="minorHAnsi" w:hAnsiTheme="minorHAnsi" w:cstheme="minorHAnsi"/>
          <w:color w:val="FF0000"/>
        </w:rPr>
        <w:t xml:space="preserve"> en blanco de cortesía</w:t>
      </w:r>
      <w:r w:rsidR="00505009" w:rsidRPr="00AF30EF">
        <w:rPr>
          <w:rFonts w:asciiTheme="minorHAnsi" w:hAnsiTheme="minorHAnsi" w:cstheme="minorHAnsi"/>
          <w:color w:val="FF0000"/>
        </w:rPr>
        <w:t xml:space="preserve"> entre autores y texto</w:t>
      </w:r>
    </w:p>
    <w:p w14:paraId="6C1795F5" w14:textId="77777777" w:rsidR="00505009" w:rsidRPr="00AF30EF" w:rsidRDefault="00505009" w:rsidP="00505009">
      <w:pPr>
        <w:pStyle w:val="SangradoFran"/>
        <w:rPr>
          <w:rFonts w:asciiTheme="minorHAnsi" w:hAnsiTheme="minorHAnsi" w:cstheme="minorHAnsi"/>
          <w:color w:val="FF0000"/>
        </w:rPr>
      </w:pPr>
      <w:r w:rsidRPr="00AF30EF">
        <w:rPr>
          <w:rFonts w:asciiTheme="minorHAnsi" w:hAnsiTheme="minorHAnsi" w:cstheme="minorHAnsi"/>
          <w:color w:val="FF0000"/>
        </w:rPr>
        <w:t>Hay 2 líneas en blanco de cortesía entre autores y texto</w:t>
      </w:r>
    </w:p>
    <w:p w14:paraId="4BCBA6C6" w14:textId="1A3E22C6" w:rsidR="00FA16A1" w:rsidRPr="00AF30EF" w:rsidRDefault="008D5741" w:rsidP="00505009">
      <w:pPr>
        <w:pStyle w:val="SangradoFran"/>
        <w:ind w:left="0" w:firstLine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1</w:t>
      </w:r>
      <w:r w:rsidR="000C76CD" w:rsidRPr="00AF30EF">
        <w:rPr>
          <w:rFonts w:asciiTheme="minorHAnsi" w:hAnsiTheme="minorHAnsi" w:cstheme="minorHAnsi"/>
          <w:b/>
          <w:sz w:val="28"/>
          <w:szCs w:val="28"/>
        </w:rPr>
        <w:t>.</w:t>
      </w:r>
      <w:r w:rsidR="00466B53" w:rsidRPr="00AF30E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B7687" w:rsidRPr="00AF30EF">
        <w:rPr>
          <w:rFonts w:asciiTheme="minorHAnsi" w:hAnsiTheme="minorHAnsi" w:cstheme="minorHAnsi"/>
          <w:b/>
          <w:sz w:val="28"/>
          <w:szCs w:val="28"/>
        </w:rPr>
        <w:t>TIC y diversidad funcional</w:t>
      </w:r>
      <w:r w:rsidR="00FC2434" w:rsidRPr="00AF30E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C2434" w:rsidRPr="00AF30EF">
        <w:rPr>
          <w:rFonts w:asciiTheme="minorHAnsi" w:hAnsiTheme="minorHAnsi" w:cstheme="minorHAnsi"/>
          <w:b/>
          <w:color w:val="FF0000"/>
          <w:sz w:val="28"/>
          <w:szCs w:val="28"/>
        </w:rPr>
        <w:t>(</w:t>
      </w:r>
      <w:r w:rsidR="004A24D0" w:rsidRPr="004A24D0">
        <w:rPr>
          <w:rFonts w:asciiTheme="minorHAnsi" w:hAnsiTheme="minorHAnsi" w:cstheme="minorHAnsi"/>
          <w:b/>
          <w:color w:val="FF0000"/>
          <w:sz w:val="28"/>
          <w:szCs w:val="28"/>
        </w:rPr>
        <w:t>Calibri</w:t>
      </w:r>
      <w:r w:rsidR="00FC2434" w:rsidRPr="00AF30EF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14 negrita)</w:t>
      </w:r>
    </w:p>
    <w:p w14:paraId="571AE115" w14:textId="02594723" w:rsidR="0059792C" w:rsidRPr="00AF30EF" w:rsidRDefault="00DB5423" w:rsidP="00505009">
      <w:pPr>
        <w:rPr>
          <w:rFonts w:asciiTheme="minorHAnsi" w:hAnsiTheme="minorHAnsi" w:cstheme="minorHAnsi"/>
        </w:rPr>
      </w:pPr>
      <w:r w:rsidRPr="00AF30EF">
        <w:rPr>
          <w:rFonts w:asciiTheme="minorHAnsi" w:hAnsiTheme="minorHAnsi" w:cstheme="minorHAnsi"/>
          <w:color w:val="FF0000"/>
        </w:rPr>
        <w:t xml:space="preserve">SANGRÍA 1.25 cm. </w:t>
      </w:r>
      <w:r w:rsidR="00D817AB" w:rsidRPr="00AF30EF">
        <w:rPr>
          <w:rFonts w:asciiTheme="minorHAnsi" w:hAnsiTheme="minorHAnsi" w:cstheme="minorHAnsi"/>
        </w:rPr>
        <w:t xml:space="preserve">Consideramos las TIC </w:t>
      </w:r>
      <w:r w:rsidR="0054365F" w:rsidRPr="00AF30EF">
        <w:rPr>
          <w:rFonts w:asciiTheme="minorHAnsi" w:hAnsiTheme="minorHAnsi" w:cstheme="minorHAnsi"/>
        </w:rPr>
        <w:t xml:space="preserve">en </w:t>
      </w:r>
      <w:proofErr w:type="spellStart"/>
      <w:r w:rsidR="0054365F" w:rsidRPr="00AF30EF">
        <w:rPr>
          <w:rFonts w:asciiTheme="minorHAnsi" w:hAnsiTheme="minorHAnsi" w:cstheme="minorHAnsi"/>
        </w:rPr>
        <w:t>xxxxxxxxxxxxxxxxxxxxxxxxxxxxxx</w:t>
      </w:r>
      <w:proofErr w:type="spellEnd"/>
      <w:r w:rsidR="00D817AB" w:rsidRPr="00AF30EF">
        <w:rPr>
          <w:rFonts w:asciiTheme="minorHAnsi" w:hAnsiTheme="minorHAnsi" w:cstheme="minorHAnsi"/>
        </w:rPr>
        <w:t xml:space="preserve"> </w:t>
      </w:r>
      <w:proofErr w:type="spellStart"/>
      <w:r w:rsidR="0054365F" w:rsidRPr="00AF30EF">
        <w:rPr>
          <w:rFonts w:asciiTheme="minorHAnsi" w:hAnsiTheme="minorHAnsi" w:cstheme="minorHAnsi"/>
        </w:rPr>
        <w:t>xxxxxxxxxxxxxxxxxxx</w:t>
      </w:r>
      <w:proofErr w:type="spellEnd"/>
      <w:r w:rsidR="00D817AB" w:rsidRPr="00AF30EF">
        <w:rPr>
          <w:rFonts w:asciiTheme="minorHAnsi" w:hAnsiTheme="minorHAnsi" w:cstheme="minorHAnsi"/>
        </w:rPr>
        <w:t xml:space="preserve"> </w:t>
      </w:r>
      <w:proofErr w:type="spellStart"/>
      <w:r w:rsidR="0054365F" w:rsidRPr="00AF30EF">
        <w:rPr>
          <w:rFonts w:asciiTheme="minorHAnsi" w:hAnsiTheme="minorHAnsi" w:cstheme="minorHAnsi"/>
        </w:rPr>
        <w:t>xxxxxxxxxxxxx</w:t>
      </w:r>
      <w:proofErr w:type="spellEnd"/>
      <w:r w:rsidR="00D817AB" w:rsidRPr="00AF30EF">
        <w:rPr>
          <w:rFonts w:asciiTheme="minorHAnsi" w:hAnsiTheme="minorHAnsi" w:cstheme="minorHAnsi"/>
        </w:rPr>
        <w:t xml:space="preserve"> </w:t>
      </w:r>
      <w:proofErr w:type="spellStart"/>
      <w:r w:rsidR="0054365F" w:rsidRPr="00AF30EF">
        <w:rPr>
          <w:rFonts w:asciiTheme="minorHAnsi" w:hAnsiTheme="minorHAnsi" w:cstheme="minorHAnsi"/>
        </w:rPr>
        <w:t>xxxxxxxxxxxxxxxxxxx</w:t>
      </w:r>
      <w:proofErr w:type="spellEnd"/>
      <w:r w:rsidR="00D817AB" w:rsidRPr="00AF30EF">
        <w:rPr>
          <w:rFonts w:asciiTheme="minorHAnsi" w:hAnsiTheme="minorHAnsi" w:cstheme="minorHAnsi"/>
        </w:rPr>
        <w:t xml:space="preserve"> </w:t>
      </w:r>
      <w:proofErr w:type="spellStart"/>
      <w:r w:rsidR="0054365F" w:rsidRPr="00AF30EF">
        <w:rPr>
          <w:rFonts w:asciiTheme="minorHAnsi" w:hAnsiTheme="minorHAnsi" w:cstheme="minorHAnsi"/>
        </w:rPr>
        <w:t>xxxxxxxxxxxxxxxxxx</w:t>
      </w:r>
      <w:proofErr w:type="spellEnd"/>
      <w:r w:rsidR="008B0D79" w:rsidRPr="00AF30EF">
        <w:rPr>
          <w:rFonts w:asciiTheme="minorHAnsi" w:hAnsiTheme="minorHAnsi" w:cstheme="minorHAnsi"/>
        </w:rPr>
        <w:t xml:space="preserve"> </w:t>
      </w:r>
      <w:proofErr w:type="spellStart"/>
      <w:r w:rsidR="0054365F" w:rsidRPr="00AF30EF">
        <w:rPr>
          <w:rFonts w:asciiTheme="minorHAnsi" w:hAnsiTheme="minorHAnsi" w:cstheme="minorHAnsi"/>
        </w:rPr>
        <w:t>xxxx</w:t>
      </w:r>
      <w:r w:rsidR="00F715E0" w:rsidRPr="00AF30EF">
        <w:rPr>
          <w:rFonts w:asciiTheme="minorHAnsi" w:hAnsiTheme="minorHAnsi" w:cstheme="minorHAnsi"/>
        </w:rPr>
        <w:t>xxxxxxxxxxxxxx</w:t>
      </w:r>
      <w:r w:rsidR="0054365F" w:rsidRPr="00AF30EF">
        <w:rPr>
          <w:rFonts w:asciiTheme="minorHAnsi" w:hAnsiTheme="minorHAnsi" w:cstheme="minorHAnsi"/>
        </w:rPr>
        <w:t>xxxxxxxxxxxxxxxxx</w:t>
      </w:r>
      <w:proofErr w:type="spellEnd"/>
      <w:r w:rsidR="00F715E0" w:rsidRPr="00AF30EF">
        <w:rPr>
          <w:rFonts w:asciiTheme="minorHAnsi" w:hAnsiTheme="minorHAnsi" w:cstheme="minorHAnsi"/>
        </w:rPr>
        <w:t xml:space="preserve"> </w:t>
      </w:r>
      <w:r w:rsidR="008B0D79" w:rsidRPr="00AF30EF">
        <w:rPr>
          <w:rFonts w:asciiTheme="minorHAnsi" w:hAnsiTheme="minorHAnsi" w:cstheme="minorHAnsi"/>
        </w:rPr>
        <w:t>en este mundo global</w:t>
      </w:r>
      <w:r w:rsidR="00F715E0" w:rsidRPr="00AF30EF">
        <w:rPr>
          <w:rFonts w:asciiTheme="minorHAnsi" w:hAnsiTheme="minorHAnsi" w:cstheme="minorHAnsi"/>
        </w:rPr>
        <w:t>.</w:t>
      </w:r>
      <w:r w:rsidR="0054365F" w:rsidRPr="00AF30EF">
        <w:rPr>
          <w:rFonts w:asciiTheme="minorHAnsi" w:hAnsiTheme="minorHAnsi" w:cstheme="minorHAnsi"/>
        </w:rPr>
        <w:t xml:space="preserve"> </w:t>
      </w:r>
      <w:r w:rsidR="00FC2434" w:rsidRPr="00AF30EF">
        <w:rPr>
          <w:rFonts w:asciiTheme="minorHAnsi" w:hAnsiTheme="minorHAnsi" w:cstheme="minorHAnsi"/>
          <w:color w:val="FF0000"/>
        </w:rPr>
        <w:t>(Calibri 12)</w:t>
      </w:r>
    </w:p>
    <w:p w14:paraId="22D3116A" w14:textId="77777777" w:rsidR="00F715E0" w:rsidRPr="00AF30EF" w:rsidRDefault="00F715E0" w:rsidP="00505009">
      <w:pPr>
        <w:rPr>
          <w:rFonts w:asciiTheme="minorHAnsi" w:hAnsiTheme="minorHAnsi" w:cstheme="minorHAnsi"/>
          <w:color w:val="FF0000"/>
        </w:rPr>
      </w:pPr>
      <w:r w:rsidRPr="00AF30EF">
        <w:rPr>
          <w:rFonts w:asciiTheme="minorHAnsi" w:hAnsiTheme="minorHAnsi" w:cstheme="minorHAnsi"/>
          <w:color w:val="FF0000"/>
        </w:rPr>
        <w:t>Hay línea en blanco de cortesía entre párrafos</w:t>
      </w:r>
    </w:p>
    <w:p w14:paraId="4BCBA6C7" w14:textId="4DF2A00C" w:rsidR="00FA16A1" w:rsidRPr="00AF30EF" w:rsidRDefault="00D7539E" w:rsidP="00505009">
      <w:pPr>
        <w:rPr>
          <w:rFonts w:asciiTheme="minorHAnsi" w:hAnsiTheme="minorHAnsi" w:cstheme="minorHAnsi"/>
        </w:rPr>
      </w:pPr>
      <w:r w:rsidRPr="00AF30EF">
        <w:rPr>
          <w:rFonts w:asciiTheme="minorHAnsi" w:hAnsiTheme="minorHAnsi" w:cstheme="minorHAnsi"/>
        </w:rPr>
        <w:t>A</w:t>
      </w:r>
      <w:r w:rsidR="00F715E0" w:rsidRPr="00AF30EF">
        <w:rPr>
          <w:rFonts w:asciiTheme="minorHAnsi" w:hAnsiTheme="minorHAnsi" w:cstheme="minorHAnsi"/>
        </w:rPr>
        <w:t xml:space="preserve">sí </w:t>
      </w:r>
      <w:r w:rsidRPr="00AF30EF">
        <w:rPr>
          <w:rFonts w:asciiTheme="minorHAnsi" w:hAnsiTheme="minorHAnsi" w:cstheme="minorHAnsi"/>
        </w:rPr>
        <w:t xml:space="preserve">consideramos la diversidad funcional </w:t>
      </w:r>
      <w:proofErr w:type="spellStart"/>
      <w:r w:rsidR="0054365F" w:rsidRPr="00AF30EF">
        <w:rPr>
          <w:rFonts w:asciiTheme="minorHAnsi" w:hAnsiTheme="minorHAnsi" w:cstheme="minorHAnsi"/>
        </w:rPr>
        <w:t>xxxxxxxxxxxx</w:t>
      </w:r>
      <w:proofErr w:type="spellEnd"/>
      <w:r w:rsidRPr="00AF30EF">
        <w:rPr>
          <w:rFonts w:asciiTheme="minorHAnsi" w:hAnsiTheme="minorHAnsi" w:cstheme="minorHAnsi"/>
        </w:rPr>
        <w:t xml:space="preserve"> </w:t>
      </w:r>
      <w:proofErr w:type="spellStart"/>
      <w:r w:rsidR="0054365F" w:rsidRPr="00AF30EF">
        <w:rPr>
          <w:rFonts w:asciiTheme="minorHAnsi" w:hAnsiTheme="minorHAnsi" w:cstheme="minorHAnsi"/>
        </w:rPr>
        <w:t>xxxxxxxxxxxx</w:t>
      </w:r>
      <w:proofErr w:type="spellEnd"/>
      <w:r w:rsidRPr="00AF30EF">
        <w:rPr>
          <w:rFonts w:asciiTheme="minorHAnsi" w:hAnsiTheme="minorHAnsi" w:cstheme="minorHAnsi"/>
        </w:rPr>
        <w:t xml:space="preserve"> </w:t>
      </w:r>
      <w:proofErr w:type="spellStart"/>
      <w:r w:rsidR="0054365F" w:rsidRPr="00AF30EF">
        <w:rPr>
          <w:rFonts w:asciiTheme="minorHAnsi" w:hAnsiTheme="minorHAnsi" w:cstheme="minorHAnsi"/>
        </w:rPr>
        <w:t>xxxxxxxxxxx</w:t>
      </w:r>
      <w:proofErr w:type="spellEnd"/>
      <w:r w:rsidRPr="00AF30EF">
        <w:rPr>
          <w:rFonts w:asciiTheme="minorHAnsi" w:hAnsiTheme="minorHAnsi" w:cstheme="minorHAnsi"/>
        </w:rPr>
        <w:t xml:space="preserve"> </w:t>
      </w:r>
      <w:proofErr w:type="spellStart"/>
      <w:r w:rsidR="0054365F" w:rsidRPr="00AF30EF">
        <w:rPr>
          <w:rFonts w:asciiTheme="minorHAnsi" w:hAnsiTheme="minorHAnsi" w:cstheme="minorHAnsi"/>
        </w:rPr>
        <w:t>xxxx</w:t>
      </w:r>
      <w:proofErr w:type="spellEnd"/>
      <w:r w:rsidRPr="00AF30EF">
        <w:rPr>
          <w:rFonts w:asciiTheme="minorHAnsi" w:hAnsiTheme="minorHAnsi" w:cstheme="minorHAnsi"/>
        </w:rPr>
        <w:t xml:space="preserve"> </w:t>
      </w:r>
      <w:proofErr w:type="spellStart"/>
      <w:r w:rsidR="00DB5423" w:rsidRPr="00AF30EF">
        <w:rPr>
          <w:rFonts w:asciiTheme="minorHAnsi" w:hAnsiTheme="minorHAnsi" w:cstheme="minorHAnsi"/>
        </w:rPr>
        <w:t>xx</w:t>
      </w:r>
      <w:proofErr w:type="spellEnd"/>
      <w:r w:rsidRPr="00AF30EF">
        <w:rPr>
          <w:rFonts w:asciiTheme="minorHAnsi" w:hAnsiTheme="minorHAnsi" w:cstheme="minorHAnsi"/>
        </w:rPr>
        <w:t xml:space="preserve"> </w:t>
      </w:r>
      <w:proofErr w:type="spellStart"/>
      <w:r w:rsidR="00DB5423" w:rsidRPr="00AF30EF">
        <w:rPr>
          <w:rFonts w:asciiTheme="minorHAnsi" w:hAnsiTheme="minorHAnsi" w:cstheme="minorHAnsi"/>
        </w:rPr>
        <w:t>xxxxx</w:t>
      </w:r>
      <w:proofErr w:type="spellEnd"/>
      <w:r w:rsidRPr="00AF30EF">
        <w:rPr>
          <w:rFonts w:asciiTheme="minorHAnsi" w:hAnsiTheme="minorHAnsi" w:cstheme="minorHAnsi"/>
        </w:rPr>
        <w:t xml:space="preserve"> </w:t>
      </w:r>
      <w:proofErr w:type="spellStart"/>
      <w:r w:rsidR="00DB5423" w:rsidRPr="00AF30EF">
        <w:rPr>
          <w:rFonts w:asciiTheme="minorHAnsi" w:hAnsiTheme="minorHAnsi" w:cstheme="minorHAnsi"/>
        </w:rPr>
        <w:t>xxxxxxxxx</w:t>
      </w:r>
      <w:proofErr w:type="spellEnd"/>
      <w:r w:rsidRPr="00AF30EF">
        <w:rPr>
          <w:rFonts w:asciiTheme="minorHAnsi" w:hAnsiTheme="minorHAnsi" w:cstheme="minorHAnsi"/>
        </w:rPr>
        <w:t xml:space="preserve"> </w:t>
      </w:r>
      <w:proofErr w:type="spellStart"/>
      <w:r w:rsidR="00DB5423" w:rsidRPr="00AF30EF">
        <w:rPr>
          <w:rFonts w:asciiTheme="minorHAnsi" w:hAnsiTheme="minorHAnsi" w:cstheme="minorHAnsi"/>
        </w:rPr>
        <w:t>xxxxxxxxxxx</w:t>
      </w:r>
      <w:r w:rsidR="00504E4C" w:rsidRPr="00AF30EF">
        <w:rPr>
          <w:rFonts w:asciiTheme="minorHAnsi" w:hAnsiTheme="minorHAnsi" w:cstheme="minorHAnsi"/>
        </w:rPr>
        <w:t>xxxx</w:t>
      </w:r>
      <w:r w:rsidR="00DB5423" w:rsidRPr="00AF30EF">
        <w:rPr>
          <w:rFonts w:asciiTheme="minorHAnsi" w:hAnsiTheme="minorHAnsi" w:cstheme="minorHAnsi"/>
        </w:rPr>
        <w:t>xxxx</w:t>
      </w:r>
      <w:proofErr w:type="spellEnd"/>
      <w:r w:rsidR="00504E4C" w:rsidRPr="00AF30EF">
        <w:rPr>
          <w:rFonts w:asciiTheme="minorHAnsi" w:hAnsiTheme="minorHAnsi" w:cstheme="minorHAnsi"/>
        </w:rPr>
        <w:t xml:space="preserve"> </w:t>
      </w:r>
      <w:r w:rsidRPr="00AF30EF">
        <w:rPr>
          <w:rFonts w:asciiTheme="minorHAnsi" w:hAnsiTheme="minorHAnsi" w:cstheme="minorHAnsi"/>
        </w:rPr>
        <w:t xml:space="preserve">dentro del amplio campo del conocimiento </w:t>
      </w:r>
      <w:r w:rsidR="00F715E0" w:rsidRPr="00AF30EF">
        <w:rPr>
          <w:rFonts w:asciiTheme="minorHAnsi" w:hAnsiTheme="minorHAnsi" w:cstheme="minorHAnsi"/>
        </w:rPr>
        <w:t>(</w:t>
      </w:r>
      <w:r w:rsidRPr="00AF30EF">
        <w:rPr>
          <w:rFonts w:asciiTheme="minorHAnsi" w:hAnsiTheme="minorHAnsi" w:cstheme="minorHAnsi"/>
        </w:rPr>
        <w:t>Hervás-Gómez</w:t>
      </w:r>
      <w:r w:rsidR="00F715E0" w:rsidRPr="00AF30EF">
        <w:rPr>
          <w:rFonts w:asciiTheme="minorHAnsi" w:hAnsiTheme="minorHAnsi" w:cstheme="minorHAnsi"/>
          <w:i/>
        </w:rPr>
        <w:t>,</w:t>
      </w:r>
      <w:r w:rsidR="00F715E0" w:rsidRPr="00AF30EF">
        <w:rPr>
          <w:rFonts w:asciiTheme="minorHAnsi" w:hAnsiTheme="minorHAnsi" w:cstheme="minorHAnsi"/>
        </w:rPr>
        <w:t xml:space="preserve"> 20</w:t>
      </w:r>
      <w:r w:rsidRPr="00AF30EF">
        <w:rPr>
          <w:rFonts w:asciiTheme="minorHAnsi" w:hAnsiTheme="minorHAnsi" w:cstheme="minorHAnsi"/>
        </w:rPr>
        <w:t>2</w:t>
      </w:r>
      <w:r w:rsidR="00F715E0" w:rsidRPr="00AF30EF">
        <w:rPr>
          <w:rFonts w:asciiTheme="minorHAnsi" w:hAnsiTheme="minorHAnsi" w:cstheme="minorHAnsi"/>
        </w:rPr>
        <w:t>1)</w:t>
      </w:r>
      <w:r w:rsidR="0054365F" w:rsidRPr="00AF30EF">
        <w:rPr>
          <w:rFonts w:asciiTheme="minorHAnsi" w:hAnsiTheme="minorHAnsi" w:cstheme="minorHAnsi"/>
        </w:rPr>
        <w:t>.</w:t>
      </w:r>
    </w:p>
    <w:p w14:paraId="38E87179" w14:textId="77777777" w:rsidR="00A559BC" w:rsidRPr="00AF30EF" w:rsidRDefault="00A559BC" w:rsidP="00505009">
      <w:pPr>
        <w:rPr>
          <w:rFonts w:asciiTheme="minorHAnsi" w:hAnsiTheme="minorHAnsi" w:cstheme="minorHAnsi"/>
          <w:color w:val="FF0000"/>
        </w:rPr>
      </w:pPr>
      <w:r w:rsidRPr="00AF30EF">
        <w:rPr>
          <w:rFonts w:asciiTheme="minorHAnsi" w:hAnsiTheme="minorHAnsi" w:cstheme="minorHAnsi"/>
          <w:color w:val="FF0000"/>
        </w:rPr>
        <w:t>Hay línea en blanco de cortesía entre párrafos</w:t>
      </w:r>
    </w:p>
    <w:p w14:paraId="4BCBA6C9" w14:textId="1DFF082A" w:rsidR="00FA16A1" w:rsidRPr="00AF30EF" w:rsidRDefault="0054365F" w:rsidP="00505009">
      <w:pPr>
        <w:rPr>
          <w:rFonts w:asciiTheme="minorHAnsi" w:hAnsiTheme="minorHAnsi" w:cstheme="minorHAnsi"/>
        </w:rPr>
      </w:pPr>
      <w:r w:rsidRPr="00AF30EF">
        <w:rPr>
          <w:rFonts w:asciiTheme="minorHAnsi" w:hAnsiTheme="minorHAnsi" w:cstheme="minorHAnsi"/>
        </w:rPr>
        <w:t>La</w:t>
      </w:r>
      <w:r w:rsidR="00B40110" w:rsidRPr="00AF30EF">
        <w:rPr>
          <w:rFonts w:asciiTheme="minorHAnsi" w:hAnsiTheme="minorHAnsi" w:cstheme="minorHAnsi"/>
        </w:rPr>
        <w:t xml:space="preserve"> transición digital abarca</w:t>
      </w:r>
      <w:r w:rsidRPr="00AF30EF">
        <w:rPr>
          <w:rFonts w:asciiTheme="minorHAnsi" w:hAnsiTheme="minorHAnsi" w:cstheme="minorHAnsi"/>
        </w:rPr>
        <w:t>:</w:t>
      </w:r>
    </w:p>
    <w:p w14:paraId="4BCBA6CA" w14:textId="4E3174BC" w:rsidR="00FA16A1" w:rsidRPr="00AF30EF" w:rsidRDefault="0054365F" w:rsidP="00505009">
      <w:pPr>
        <w:pStyle w:val="Prrafodelista"/>
        <w:numPr>
          <w:ilvl w:val="0"/>
          <w:numId w:val="2"/>
        </w:numPr>
        <w:rPr>
          <w:rFonts w:asciiTheme="minorHAnsi" w:hAnsiTheme="minorHAnsi" w:cstheme="minorHAnsi"/>
        </w:rPr>
      </w:pPr>
      <w:r w:rsidRPr="00AF30EF">
        <w:rPr>
          <w:rFonts w:asciiTheme="minorHAnsi" w:hAnsiTheme="minorHAnsi" w:cstheme="minorHAnsi"/>
        </w:rPr>
        <w:t>De</w:t>
      </w:r>
      <w:r w:rsidR="00B40110" w:rsidRPr="00AF30EF">
        <w:rPr>
          <w:rFonts w:asciiTheme="minorHAnsi" w:hAnsiTheme="minorHAnsi" w:cstheme="minorHAnsi"/>
        </w:rPr>
        <w:t>sde</w:t>
      </w:r>
      <w:r w:rsidRPr="00AF30EF">
        <w:rPr>
          <w:rFonts w:asciiTheme="minorHAnsi" w:hAnsiTheme="minorHAnsi" w:cstheme="minorHAnsi"/>
        </w:rPr>
        <w:t xml:space="preserve"> las </w:t>
      </w:r>
      <w:proofErr w:type="spellStart"/>
      <w:r w:rsidRPr="00AF30EF">
        <w:rPr>
          <w:rFonts w:asciiTheme="minorHAnsi" w:hAnsiTheme="minorHAnsi" w:cstheme="minorHAnsi"/>
        </w:rPr>
        <w:t>xxxx</w:t>
      </w:r>
      <w:proofErr w:type="spellEnd"/>
      <w:r w:rsidR="006929DF" w:rsidRPr="00AF30EF">
        <w:rPr>
          <w:rFonts w:asciiTheme="minorHAnsi" w:hAnsiTheme="minorHAnsi" w:cstheme="minorHAnsi"/>
        </w:rPr>
        <w:t xml:space="preserve"> </w:t>
      </w:r>
      <w:proofErr w:type="spellStart"/>
      <w:r w:rsidRPr="00AF30EF">
        <w:rPr>
          <w:rFonts w:asciiTheme="minorHAnsi" w:hAnsiTheme="minorHAnsi" w:cstheme="minorHAnsi"/>
        </w:rPr>
        <w:t>xxxxxxxx</w:t>
      </w:r>
      <w:proofErr w:type="spellEnd"/>
      <w:r w:rsidR="006929DF" w:rsidRPr="00AF30EF">
        <w:rPr>
          <w:rFonts w:asciiTheme="minorHAnsi" w:hAnsiTheme="minorHAnsi" w:cstheme="minorHAnsi"/>
        </w:rPr>
        <w:t xml:space="preserve"> </w:t>
      </w:r>
      <w:proofErr w:type="spellStart"/>
      <w:r w:rsidRPr="00AF30EF">
        <w:rPr>
          <w:rFonts w:asciiTheme="minorHAnsi" w:hAnsiTheme="minorHAnsi" w:cstheme="minorHAnsi"/>
        </w:rPr>
        <w:t>xxxxxxxxxxxxxxx</w:t>
      </w:r>
      <w:proofErr w:type="spellEnd"/>
      <w:r w:rsidR="006929DF" w:rsidRPr="00AF30EF">
        <w:rPr>
          <w:rFonts w:asciiTheme="minorHAnsi" w:hAnsiTheme="minorHAnsi" w:cstheme="minorHAnsi"/>
        </w:rPr>
        <w:t xml:space="preserve"> </w:t>
      </w:r>
      <w:proofErr w:type="spellStart"/>
      <w:r w:rsidRPr="00AF30EF">
        <w:rPr>
          <w:rFonts w:asciiTheme="minorHAnsi" w:hAnsiTheme="minorHAnsi" w:cstheme="minorHAnsi"/>
        </w:rPr>
        <w:t>xxxxxxxxxxxxxx</w:t>
      </w:r>
      <w:proofErr w:type="spellEnd"/>
      <w:r w:rsidR="006929DF" w:rsidRPr="00AF30EF">
        <w:rPr>
          <w:rFonts w:asciiTheme="minorHAnsi" w:hAnsiTheme="minorHAnsi" w:cstheme="minorHAnsi"/>
        </w:rPr>
        <w:t xml:space="preserve"> </w:t>
      </w:r>
      <w:proofErr w:type="spellStart"/>
      <w:r w:rsidRPr="00AF30EF">
        <w:rPr>
          <w:rFonts w:asciiTheme="minorHAnsi" w:hAnsiTheme="minorHAnsi" w:cstheme="minorHAnsi"/>
        </w:rPr>
        <w:t>xxxxxxxxx</w:t>
      </w:r>
      <w:proofErr w:type="spellEnd"/>
      <w:r w:rsidR="006929DF" w:rsidRPr="00AF30EF">
        <w:rPr>
          <w:rFonts w:asciiTheme="minorHAnsi" w:hAnsiTheme="minorHAnsi" w:cstheme="minorHAnsi"/>
        </w:rPr>
        <w:t xml:space="preserve"> </w:t>
      </w:r>
      <w:proofErr w:type="spellStart"/>
      <w:r w:rsidRPr="00AF30EF">
        <w:rPr>
          <w:rFonts w:asciiTheme="minorHAnsi" w:hAnsiTheme="minorHAnsi" w:cstheme="minorHAnsi"/>
        </w:rPr>
        <w:t>xxxxxxxxxx</w:t>
      </w:r>
      <w:proofErr w:type="spellEnd"/>
      <w:r w:rsidR="006929DF" w:rsidRPr="00AF30EF">
        <w:rPr>
          <w:rFonts w:asciiTheme="minorHAnsi" w:hAnsiTheme="minorHAnsi" w:cstheme="minorHAnsi"/>
        </w:rPr>
        <w:t xml:space="preserve"> </w:t>
      </w:r>
      <w:proofErr w:type="spellStart"/>
      <w:r w:rsidRPr="00AF30EF">
        <w:rPr>
          <w:rFonts w:asciiTheme="minorHAnsi" w:hAnsiTheme="minorHAnsi" w:cstheme="minorHAnsi"/>
        </w:rPr>
        <w:t>xxxxxxxxxxxx</w:t>
      </w:r>
      <w:proofErr w:type="spellEnd"/>
      <w:r w:rsidR="006929DF" w:rsidRPr="00AF30EF">
        <w:rPr>
          <w:rFonts w:asciiTheme="minorHAnsi" w:hAnsiTheme="minorHAnsi" w:cstheme="minorHAnsi"/>
        </w:rPr>
        <w:t xml:space="preserve"> </w:t>
      </w:r>
      <w:proofErr w:type="spellStart"/>
      <w:r w:rsidRPr="00AF30EF">
        <w:rPr>
          <w:rFonts w:asciiTheme="minorHAnsi" w:hAnsiTheme="minorHAnsi" w:cstheme="minorHAnsi"/>
        </w:rPr>
        <w:t>xxxxxxxxxx</w:t>
      </w:r>
      <w:proofErr w:type="spellEnd"/>
      <w:r w:rsidR="006929DF" w:rsidRPr="00AF30EF">
        <w:rPr>
          <w:rFonts w:asciiTheme="minorHAnsi" w:hAnsiTheme="minorHAnsi" w:cstheme="minorHAnsi"/>
        </w:rPr>
        <w:t xml:space="preserve"> </w:t>
      </w:r>
      <w:proofErr w:type="spellStart"/>
      <w:r w:rsidRPr="00AF30EF">
        <w:rPr>
          <w:rFonts w:asciiTheme="minorHAnsi" w:hAnsiTheme="minorHAnsi" w:cstheme="minorHAnsi"/>
        </w:rPr>
        <w:t>xxxxxxxxxxxxxxxxxxxx</w:t>
      </w:r>
      <w:proofErr w:type="spellEnd"/>
      <w:r w:rsidRPr="00AF30EF">
        <w:rPr>
          <w:rFonts w:asciiTheme="minorHAnsi" w:hAnsiTheme="minorHAnsi" w:cstheme="minorHAnsi"/>
        </w:rPr>
        <w:t xml:space="preserve"> que </w:t>
      </w:r>
      <w:r w:rsidR="006929DF" w:rsidRPr="00AF30EF">
        <w:rPr>
          <w:rFonts w:asciiTheme="minorHAnsi" w:hAnsiTheme="minorHAnsi" w:cstheme="minorHAnsi"/>
        </w:rPr>
        <w:t>relaciona la sociedad</w:t>
      </w:r>
      <w:r w:rsidRPr="00AF30EF">
        <w:rPr>
          <w:rFonts w:asciiTheme="minorHAnsi" w:hAnsiTheme="minorHAnsi" w:cstheme="minorHAnsi"/>
        </w:rPr>
        <w:t xml:space="preserve"> </w:t>
      </w:r>
      <w:r w:rsidR="00D55B01" w:rsidRPr="00AF30EF">
        <w:rPr>
          <w:rFonts w:asciiTheme="minorHAnsi" w:hAnsiTheme="minorHAnsi" w:cstheme="minorHAnsi"/>
        </w:rPr>
        <w:t>con la formación</w:t>
      </w:r>
      <w:r w:rsidRPr="00AF30EF">
        <w:rPr>
          <w:rFonts w:asciiTheme="minorHAnsi" w:hAnsiTheme="minorHAnsi" w:cstheme="minorHAnsi"/>
        </w:rPr>
        <w:t>.</w:t>
      </w:r>
    </w:p>
    <w:p w14:paraId="4BCBA6CB" w14:textId="533875AE" w:rsidR="00FA16A1" w:rsidRPr="00AF30EF" w:rsidRDefault="00D55B01" w:rsidP="00505009">
      <w:pPr>
        <w:pStyle w:val="Prrafodelista"/>
        <w:numPr>
          <w:ilvl w:val="0"/>
          <w:numId w:val="2"/>
        </w:numPr>
        <w:rPr>
          <w:rFonts w:asciiTheme="minorHAnsi" w:hAnsiTheme="minorHAnsi" w:cstheme="minorHAnsi"/>
        </w:rPr>
      </w:pPr>
      <w:r w:rsidRPr="00AF30EF">
        <w:rPr>
          <w:rFonts w:asciiTheme="minorHAnsi" w:hAnsiTheme="minorHAnsi" w:cstheme="minorHAnsi"/>
        </w:rPr>
        <w:t>Informatización</w:t>
      </w:r>
      <w:r w:rsidR="0054365F" w:rsidRPr="00AF30EF">
        <w:rPr>
          <w:rFonts w:asciiTheme="minorHAnsi" w:hAnsiTheme="minorHAnsi" w:cstheme="minorHAnsi"/>
        </w:rPr>
        <w:t xml:space="preserve">. </w:t>
      </w:r>
      <w:r w:rsidR="000E754E" w:rsidRPr="00AF30EF">
        <w:rPr>
          <w:rFonts w:asciiTheme="minorHAnsi" w:hAnsiTheme="minorHAnsi" w:cstheme="minorHAnsi"/>
        </w:rPr>
        <w:t xml:space="preserve">La digitalización no es informatizar la Universidad </w:t>
      </w:r>
      <w:proofErr w:type="spellStart"/>
      <w:r w:rsidR="0054365F" w:rsidRPr="00AF30EF">
        <w:rPr>
          <w:rFonts w:asciiTheme="minorHAnsi" w:hAnsiTheme="minorHAnsi" w:cstheme="minorHAnsi"/>
        </w:rPr>
        <w:t>xxxx</w:t>
      </w:r>
      <w:proofErr w:type="spellEnd"/>
      <w:r w:rsidR="000E754E" w:rsidRPr="00AF30EF">
        <w:rPr>
          <w:rFonts w:asciiTheme="minorHAnsi" w:hAnsiTheme="minorHAnsi" w:cstheme="minorHAnsi"/>
        </w:rPr>
        <w:t xml:space="preserve"> </w:t>
      </w:r>
      <w:proofErr w:type="spellStart"/>
      <w:r w:rsidR="0054365F" w:rsidRPr="00AF30EF">
        <w:rPr>
          <w:rFonts w:asciiTheme="minorHAnsi" w:hAnsiTheme="minorHAnsi" w:cstheme="minorHAnsi"/>
        </w:rPr>
        <w:t>xxxxxxxxx</w:t>
      </w:r>
      <w:proofErr w:type="spellEnd"/>
      <w:r w:rsidR="000E754E" w:rsidRPr="00AF30EF">
        <w:rPr>
          <w:rFonts w:asciiTheme="minorHAnsi" w:hAnsiTheme="minorHAnsi" w:cstheme="minorHAnsi"/>
        </w:rPr>
        <w:t xml:space="preserve"> </w:t>
      </w:r>
      <w:proofErr w:type="spellStart"/>
      <w:r w:rsidR="0054365F" w:rsidRPr="00AF30EF">
        <w:rPr>
          <w:rFonts w:asciiTheme="minorHAnsi" w:hAnsiTheme="minorHAnsi" w:cstheme="minorHAnsi"/>
        </w:rPr>
        <w:t>xxxxxxxxxxx</w:t>
      </w:r>
      <w:proofErr w:type="spellEnd"/>
      <w:r w:rsidR="0054365F" w:rsidRPr="00AF30EF">
        <w:rPr>
          <w:rFonts w:asciiTheme="minorHAnsi" w:hAnsiTheme="minorHAnsi" w:cstheme="minorHAnsi"/>
        </w:rPr>
        <w:t>.</w:t>
      </w:r>
    </w:p>
    <w:p w14:paraId="4BCBA6CD" w14:textId="40FF5A33" w:rsidR="00FA16A1" w:rsidRPr="00AF30EF" w:rsidRDefault="00087EFC" w:rsidP="00505009">
      <w:pPr>
        <w:rPr>
          <w:rFonts w:asciiTheme="minorHAnsi" w:hAnsiTheme="minorHAnsi" w:cstheme="minorHAnsi"/>
        </w:rPr>
      </w:pPr>
      <w:r w:rsidRPr="00AF30EF">
        <w:rPr>
          <w:rFonts w:asciiTheme="minorHAnsi" w:hAnsiTheme="minorHAnsi" w:cstheme="minorHAnsi"/>
        </w:rPr>
        <w:t xml:space="preserve">Por el contrario </w:t>
      </w:r>
      <w:r w:rsidR="00CE7E9C" w:rsidRPr="00AF30EF">
        <w:rPr>
          <w:rFonts w:asciiTheme="minorHAnsi" w:hAnsiTheme="minorHAnsi" w:cstheme="minorHAnsi"/>
        </w:rPr>
        <w:t xml:space="preserve"> </w:t>
      </w:r>
      <w:proofErr w:type="spellStart"/>
      <w:r w:rsidR="00CE7E9C" w:rsidRPr="00AF30EF">
        <w:rPr>
          <w:rFonts w:asciiTheme="minorHAnsi" w:hAnsiTheme="minorHAnsi" w:cstheme="minorHAnsi"/>
        </w:rPr>
        <w:t>x</w:t>
      </w:r>
      <w:r w:rsidR="0054365F" w:rsidRPr="00AF30EF">
        <w:rPr>
          <w:rFonts w:asciiTheme="minorHAnsi" w:hAnsiTheme="minorHAnsi" w:cstheme="minorHAnsi"/>
        </w:rPr>
        <w:t>xxx</w:t>
      </w:r>
      <w:proofErr w:type="spellEnd"/>
      <w:r w:rsidRPr="00AF30EF">
        <w:rPr>
          <w:rFonts w:asciiTheme="minorHAnsi" w:hAnsiTheme="minorHAnsi" w:cstheme="minorHAnsi"/>
        </w:rPr>
        <w:t xml:space="preserve"> </w:t>
      </w:r>
      <w:proofErr w:type="spellStart"/>
      <w:r w:rsidR="0054365F" w:rsidRPr="00AF30EF">
        <w:rPr>
          <w:rFonts w:asciiTheme="minorHAnsi" w:hAnsiTheme="minorHAnsi" w:cstheme="minorHAnsi"/>
        </w:rPr>
        <w:t>xxxxxx</w:t>
      </w:r>
      <w:proofErr w:type="spellEnd"/>
      <w:r w:rsidRPr="00AF30EF">
        <w:rPr>
          <w:rFonts w:asciiTheme="minorHAnsi" w:hAnsiTheme="minorHAnsi" w:cstheme="minorHAnsi"/>
        </w:rPr>
        <w:t xml:space="preserve"> </w:t>
      </w:r>
      <w:proofErr w:type="spellStart"/>
      <w:r w:rsidR="0054365F" w:rsidRPr="00AF30EF">
        <w:rPr>
          <w:rFonts w:asciiTheme="minorHAnsi" w:hAnsiTheme="minorHAnsi" w:cstheme="minorHAnsi"/>
        </w:rPr>
        <w:t>xxxxx</w:t>
      </w:r>
      <w:proofErr w:type="spellEnd"/>
      <w:r w:rsidRPr="00AF30EF">
        <w:rPr>
          <w:rFonts w:asciiTheme="minorHAnsi" w:hAnsiTheme="minorHAnsi" w:cstheme="minorHAnsi"/>
        </w:rPr>
        <w:t xml:space="preserve"> </w:t>
      </w:r>
      <w:proofErr w:type="spellStart"/>
      <w:r w:rsidR="0054365F" w:rsidRPr="00AF30EF">
        <w:rPr>
          <w:rFonts w:asciiTheme="minorHAnsi" w:hAnsiTheme="minorHAnsi" w:cstheme="minorHAnsi"/>
        </w:rPr>
        <w:t>xxxxxxx</w:t>
      </w:r>
      <w:proofErr w:type="spellEnd"/>
      <w:r w:rsidRPr="00AF30EF">
        <w:rPr>
          <w:rFonts w:asciiTheme="minorHAnsi" w:hAnsiTheme="minorHAnsi" w:cstheme="minorHAnsi"/>
        </w:rPr>
        <w:t xml:space="preserve"> </w:t>
      </w:r>
      <w:proofErr w:type="spellStart"/>
      <w:r w:rsidR="0054365F" w:rsidRPr="00AF30EF">
        <w:rPr>
          <w:rFonts w:asciiTheme="minorHAnsi" w:hAnsiTheme="minorHAnsi" w:cstheme="minorHAnsi"/>
        </w:rPr>
        <w:t>xxxxx</w:t>
      </w:r>
      <w:proofErr w:type="spellEnd"/>
      <w:r w:rsidRPr="00AF30EF">
        <w:rPr>
          <w:rFonts w:asciiTheme="minorHAnsi" w:hAnsiTheme="minorHAnsi" w:cstheme="minorHAnsi"/>
        </w:rPr>
        <w:t xml:space="preserve"> </w:t>
      </w:r>
      <w:proofErr w:type="spellStart"/>
      <w:r w:rsidR="0054365F" w:rsidRPr="00AF30EF">
        <w:rPr>
          <w:rFonts w:asciiTheme="minorHAnsi" w:hAnsiTheme="minorHAnsi" w:cstheme="minorHAnsi"/>
        </w:rPr>
        <w:t>xxxxx</w:t>
      </w:r>
      <w:proofErr w:type="spellEnd"/>
      <w:r w:rsidRPr="00AF30EF">
        <w:rPr>
          <w:rFonts w:asciiTheme="minorHAnsi" w:hAnsiTheme="minorHAnsi" w:cstheme="minorHAnsi"/>
        </w:rPr>
        <w:t xml:space="preserve"> </w:t>
      </w:r>
      <w:proofErr w:type="spellStart"/>
      <w:r w:rsidR="0054365F" w:rsidRPr="00AF30EF">
        <w:rPr>
          <w:rFonts w:asciiTheme="minorHAnsi" w:hAnsiTheme="minorHAnsi" w:cstheme="minorHAnsi"/>
        </w:rPr>
        <w:t>xxxx</w:t>
      </w:r>
      <w:proofErr w:type="spellEnd"/>
      <w:r w:rsidRPr="00AF30EF">
        <w:rPr>
          <w:rFonts w:asciiTheme="minorHAnsi" w:hAnsiTheme="minorHAnsi" w:cstheme="minorHAnsi"/>
        </w:rPr>
        <w:t xml:space="preserve"> </w:t>
      </w:r>
      <w:proofErr w:type="spellStart"/>
      <w:r w:rsidR="0054365F" w:rsidRPr="00AF30EF">
        <w:rPr>
          <w:rFonts w:asciiTheme="minorHAnsi" w:hAnsiTheme="minorHAnsi" w:cstheme="minorHAnsi"/>
        </w:rPr>
        <w:t>xxxx</w:t>
      </w:r>
      <w:proofErr w:type="spellEnd"/>
      <w:r w:rsidRPr="00AF30EF">
        <w:rPr>
          <w:rFonts w:asciiTheme="minorHAnsi" w:hAnsiTheme="minorHAnsi" w:cstheme="minorHAnsi"/>
        </w:rPr>
        <w:t xml:space="preserve"> </w:t>
      </w:r>
      <w:proofErr w:type="spellStart"/>
      <w:r w:rsidR="0054365F" w:rsidRPr="00AF30EF">
        <w:rPr>
          <w:rFonts w:asciiTheme="minorHAnsi" w:hAnsiTheme="minorHAnsi" w:cstheme="minorHAnsi"/>
        </w:rPr>
        <w:t>xxxxx</w:t>
      </w:r>
      <w:proofErr w:type="spellEnd"/>
      <w:r w:rsidRPr="00AF30EF">
        <w:rPr>
          <w:rFonts w:asciiTheme="minorHAnsi" w:hAnsiTheme="minorHAnsi" w:cstheme="minorHAnsi"/>
        </w:rPr>
        <w:t xml:space="preserve"> </w:t>
      </w:r>
      <w:proofErr w:type="spellStart"/>
      <w:r w:rsidR="0054365F" w:rsidRPr="00AF30EF">
        <w:rPr>
          <w:rFonts w:asciiTheme="minorHAnsi" w:hAnsiTheme="minorHAnsi" w:cstheme="minorHAnsi"/>
        </w:rPr>
        <w:t>xxxxx</w:t>
      </w:r>
      <w:proofErr w:type="spellEnd"/>
      <w:r w:rsidRPr="00AF30EF">
        <w:rPr>
          <w:rFonts w:asciiTheme="minorHAnsi" w:hAnsiTheme="minorHAnsi" w:cstheme="minorHAnsi"/>
        </w:rPr>
        <w:t xml:space="preserve"> </w:t>
      </w:r>
      <w:proofErr w:type="spellStart"/>
      <w:r w:rsidR="0054365F" w:rsidRPr="00AF30EF">
        <w:rPr>
          <w:rFonts w:asciiTheme="minorHAnsi" w:hAnsiTheme="minorHAnsi" w:cstheme="minorHAnsi"/>
        </w:rPr>
        <w:t>xxxx</w:t>
      </w:r>
      <w:proofErr w:type="spellEnd"/>
      <w:r w:rsidRPr="00AF30EF">
        <w:rPr>
          <w:rFonts w:asciiTheme="minorHAnsi" w:hAnsiTheme="minorHAnsi" w:cstheme="minorHAnsi"/>
        </w:rPr>
        <w:t xml:space="preserve"> </w:t>
      </w:r>
      <w:proofErr w:type="spellStart"/>
      <w:r w:rsidR="0054365F" w:rsidRPr="00AF30EF">
        <w:rPr>
          <w:rFonts w:asciiTheme="minorHAnsi" w:hAnsiTheme="minorHAnsi" w:cstheme="minorHAnsi"/>
        </w:rPr>
        <w:t>xxxx</w:t>
      </w:r>
      <w:proofErr w:type="spellEnd"/>
      <w:r w:rsidRPr="00AF30EF">
        <w:rPr>
          <w:rFonts w:asciiTheme="minorHAnsi" w:hAnsiTheme="minorHAnsi" w:cstheme="minorHAnsi"/>
        </w:rPr>
        <w:t xml:space="preserve"> </w:t>
      </w:r>
      <w:proofErr w:type="spellStart"/>
      <w:r w:rsidR="0054365F" w:rsidRPr="00AF30EF">
        <w:rPr>
          <w:rFonts w:asciiTheme="minorHAnsi" w:hAnsiTheme="minorHAnsi" w:cstheme="minorHAnsi"/>
        </w:rPr>
        <w:t>xxxx</w:t>
      </w:r>
      <w:proofErr w:type="spellEnd"/>
      <w:r w:rsidRPr="00AF30EF">
        <w:rPr>
          <w:rFonts w:asciiTheme="minorHAnsi" w:hAnsiTheme="minorHAnsi" w:cstheme="minorHAnsi"/>
        </w:rPr>
        <w:t xml:space="preserve"> </w:t>
      </w:r>
      <w:proofErr w:type="spellStart"/>
      <w:r w:rsidR="0054365F" w:rsidRPr="00AF30EF">
        <w:rPr>
          <w:rFonts w:asciiTheme="minorHAnsi" w:hAnsiTheme="minorHAnsi" w:cstheme="minorHAnsi"/>
        </w:rPr>
        <w:t>xxx</w:t>
      </w:r>
      <w:proofErr w:type="spellEnd"/>
      <w:r w:rsidR="00E361EF" w:rsidRPr="00AF30EF">
        <w:rPr>
          <w:rFonts w:asciiTheme="minorHAnsi" w:hAnsiTheme="minorHAnsi" w:cstheme="minorHAnsi"/>
        </w:rPr>
        <w:t xml:space="preserve">. </w:t>
      </w:r>
      <w:r w:rsidR="00F715E0" w:rsidRPr="00AF30EF">
        <w:rPr>
          <w:rFonts w:asciiTheme="minorHAnsi" w:hAnsiTheme="minorHAnsi" w:cstheme="minorHAnsi"/>
        </w:rPr>
        <w:t xml:space="preserve">“Cuando el movimiento instintivo pasional de la ira se despierta, nos ciega, nos </w:t>
      </w:r>
      <w:proofErr w:type="spellStart"/>
      <w:r w:rsidR="00F715E0" w:rsidRPr="00AF30EF">
        <w:rPr>
          <w:rFonts w:asciiTheme="minorHAnsi" w:hAnsiTheme="minorHAnsi" w:cstheme="minorHAnsi"/>
        </w:rPr>
        <w:t>estupidiza</w:t>
      </w:r>
      <w:proofErr w:type="spellEnd"/>
      <w:r w:rsidR="00F715E0" w:rsidRPr="00AF30EF">
        <w:rPr>
          <w:rFonts w:asciiTheme="minorHAnsi" w:hAnsiTheme="minorHAnsi" w:cstheme="minorHAnsi"/>
        </w:rPr>
        <w:t xml:space="preserve"> y nos convierte en una especie de bestias obcecadas. Ese exceso es perjudicial, pero yo creo que un punto de cólera es necesario” (Savater, 2005, p. 81)</w:t>
      </w:r>
      <w:r w:rsidR="0054365F" w:rsidRPr="00AF30EF">
        <w:rPr>
          <w:rFonts w:asciiTheme="minorHAnsi" w:hAnsiTheme="minorHAnsi" w:cstheme="minorHAnsi"/>
        </w:rPr>
        <w:t>.</w:t>
      </w:r>
    </w:p>
    <w:p w14:paraId="6F763437" w14:textId="10D37985" w:rsidR="00504E4C" w:rsidRPr="00AF30EF" w:rsidRDefault="00504E4C" w:rsidP="00504E4C">
      <w:pPr>
        <w:rPr>
          <w:rFonts w:asciiTheme="minorHAnsi" w:hAnsiTheme="minorHAnsi" w:cstheme="minorHAnsi"/>
          <w:color w:val="FF0000"/>
        </w:rPr>
      </w:pPr>
      <w:r w:rsidRPr="00AF30EF">
        <w:rPr>
          <w:rFonts w:asciiTheme="minorHAnsi" w:hAnsiTheme="minorHAnsi" w:cstheme="minorHAnsi"/>
          <w:color w:val="FF0000"/>
        </w:rPr>
        <w:t xml:space="preserve">Hay línea en blanco de cortesía entre </w:t>
      </w:r>
      <w:r w:rsidR="00E86039" w:rsidRPr="00AF30EF">
        <w:rPr>
          <w:rFonts w:asciiTheme="minorHAnsi" w:hAnsiTheme="minorHAnsi" w:cstheme="minorHAnsi"/>
          <w:color w:val="FF0000"/>
        </w:rPr>
        <w:t>párrafo, figuras y tablas</w:t>
      </w:r>
    </w:p>
    <w:p w14:paraId="75BDC4BA" w14:textId="77777777" w:rsidR="009A7C34" w:rsidRPr="00AF30EF" w:rsidRDefault="009A7C34" w:rsidP="009A7C34">
      <w:pPr>
        <w:ind w:firstLine="0"/>
        <w:rPr>
          <w:rFonts w:asciiTheme="minorHAnsi" w:hAnsiTheme="minorHAnsi" w:cstheme="minorHAnsi"/>
          <w:b/>
        </w:rPr>
      </w:pPr>
      <w:r w:rsidRPr="00AF30EF">
        <w:rPr>
          <w:rFonts w:asciiTheme="minorHAnsi" w:hAnsiTheme="minorHAnsi" w:cstheme="minorHAnsi"/>
          <w:b/>
        </w:rPr>
        <w:t>Tabla 1</w:t>
      </w:r>
    </w:p>
    <w:p w14:paraId="0C310132" w14:textId="42EE5529" w:rsidR="009A7C34" w:rsidRPr="00AF30EF" w:rsidRDefault="00012D1A" w:rsidP="009A7C34">
      <w:pPr>
        <w:ind w:firstLine="0"/>
        <w:rPr>
          <w:rFonts w:asciiTheme="minorHAnsi" w:hAnsiTheme="minorHAnsi" w:cstheme="minorHAnsi"/>
          <w:i/>
          <w:iCs/>
        </w:rPr>
      </w:pPr>
      <w:r w:rsidRPr="00AF30EF">
        <w:rPr>
          <w:rFonts w:asciiTheme="minorHAnsi" w:hAnsiTheme="minorHAnsi" w:cstheme="minorHAnsi"/>
          <w:i/>
          <w:iCs/>
        </w:rPr>
        <w:t>Aquí escribiremos el título de la tabla en cursiva</w:t>
      </w:r>
    </w:p>
    <w:tbl>
      <w:tblPr>
        <w:tblW w:w="7655" w:type="dxa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3969"/>
      </w:tblGrid>
      <w:tr w:rsidR="00504E4C" w:rsidRPr="00AF30EF" w14:paraId="52A058B2" w14:textId="77777777" w:rsidTr="006E14BA">
        <w:trPr>
          <w:trHeight w:val="60"/>
          <w:jc w:val="center"/>
        </w:trPr>
        <w:tc>
          <w:tcPr>
            <w:tcW w:w="3686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49535742" w14:textId="229AA875" w:rsidR="00504E4C" w:rsidRPr="00AF30EF" w:rsidRDefault="00504E4C" w:rsidP="00504E4C">
            <w:pPr>
              <w:spacing w:before="0"/>
              <w:ind w:firstLine="138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val="es-ES_tradnl"/>
              </w:rPr>
            </w:pPr>
            <w:r w:rsidRPr="00AF30EF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val="es-ES_tradnl"/>
              </w:rPr>
              <w:t>Título Calibri 10 negrita</w:t>
            </w:r>
            <w:r w:rsidR="00FC2434" w:rsidRPr="00AF30EF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val="es-ES_tradnl"/>
              </w:rPr>
              <w:t xml:space="preserve"> y cursiva</w:t>
            </w:r>
          </w:p>
        </w:tc>
        <w:tc>
          <w:tcPr>
            <w:tcW w:w="3969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1D4747F6" w14:textId="439E150F" w:rsidR="00504E4C" w:rsidRPr="00AF30EF" w:rsidRDefault="00504E4C" w:rsidP="00504E4C">
            <w:pPr>
              <w:spacing w:before="0"/>
              <w:ind w:firstLine="137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val="es-ES_tradnl"/>
              </w:rPr>
            </w:pPr>
            <w:r w:rsidRPr="00AF30EF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val="es-ES_tradnl"/>
              </w:rPr>
              <w:t>Título Calibri 10 negrita</w:t>
            </w:r>
            <w:r w:rsidR="00FC2434" w:rsidRPr="00AF30EF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val="es-ES_tradnl"/>
              </w:rPr>
              <w:t xml:space="preserve"> y cursiva</w:t>
            </w:r>
          </w:p>
        </w:tc>
      </w:tr>
      <w:tr w:rsidR="00504E4C" w:rsidRPr="00AF30EF" w14:paraId="03929E62" w14:textId="77777777" w:rsidTr="006E14BA">
        <w:trPr>
          <w:trHeight w:val="60"/>
          <w:jc w:val="center"/>
        </w:trPr>
        <w:tc>
          <w:tcPr>
            <w:tcW w:w="3686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6C778492" w14:textId="77777777" w:rsidR="00504E4C" w:rsidRPr="00AF30EF" w:rsidRDefault="00504E4C" w:rsidP="00504E4C">
            <w:pPr>
              <w:spacing w:before="0"/>
              <w:ind w:firstLine="138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AF30EF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Calibri 10</w:t>
            </w:r>
          </w:p>
        </w:tc>
        <w:tc>
          <w:tcPr>
            <w:tcW w:w="3969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4025C20F" w14:textId="77777777" w:rsidR="00504E4C" w:rsidRPr="00AF30EF" w:rsidRDefault="00504E4C" w:rsidP="00504E4C">
            <w:pPr>
              <w:spacing w:before="0"/>
              <w:ind w:firstLine="137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AF30EF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Calibri 10</w:t>
            </w:r>
          </w:p>
        </w:tc>
      </w:tr>
      <w:tr w:rsidR="00504E4C" w:rsidRPr="00AF30EF" w14:paraId="31384A0E" w14:textId="77777777" w:rsidTr="006E14BA">
        <w:trPr>
          <w:trHeight w:val="60"/>
          <w:jc w:val="center"/>
        </w:trPr>
        <w:tc>
          <w:tcPr>
            <w:tcW w:w="3686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2AD2BC6B" w14:textId="77777777" w:rsidR="00504E4C" w:rsidRPr="00AF30EF" w:rsidRDefault="00504E4C" w:rsidP="00504E4C">
            <w:pPr>
              <w:spacing w:before="0"/>
              <w:ind w:firstLine="138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AF30EF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Calibri 10</w:t>
            </w:r>
          </w:p>
        </w:tc>
        <w:tc>
          <w:tcPr>
            <w:tcW w:w="3969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71930BCA" w14:textId="77777777" w:rsidR="00504E4C" w:rsidRPr="00AF30EF" w:rsidRDefault="00504E4C" w:rsidP="00504E4C">
            <w:pPr>
              <w:spacing w:before="0"/>
              <w:ind w:firstLine="137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AF30EF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Calibri 10</w:t>
            </w:r>
          </w:p>
        </w:tc>
      </w:tr>
    </w:tbl>
    <w:p w14:paraId="11A356AB" w14:textId="761FED94" w:rsidR="00504E4C" w:rsidRPr="00AF30EF" w:rsidRDefault="00504E4C" w:rsidP="004336DA">
      <w:pPr>
        <w:ind w:firstLine="0"/>
        <w:rPr>
          <w:rFonts w:asciiTheme="minorHAnsi" w:hAnsiTheme="minorHAnsi" w:cstheme="minorHAnsi"/>
        </w:rPr>
      </w:pPr>
      <w:r w:rsidRPr="00AF30EF">
        <w:rPr>
          <w:rFonts w:asciiTheme="minorHAnsi" w:hAnsiTheme="minorHAnsi" w:cstheme="minorHAnsi"/>
          <w:b/>
        </w:rPr>
        <w:t xml:space="preserve">Fuente: </w:t>
      </w:r>
      <w:hyperlink r:id="rId10" w:history="1">
        <w:r w:rsidR="00EF7383" w:rsidRPr="00AF30EF">
          <w:rPr>
            <w:rStyle w:val="Hipervnculo"/>
            <w:rFonts w:asciiTheme="minorHAnsi" w:hAnsiTheme="minorHAnsi" w:cstheme="minorHAnsi"/>
          </w:rPr>
          <w:t>https://normas-apa.org/estructura/tablas/</w:t>
        </w:r>
      </w:hyperlink>
    </w:p>
    <w:p w14:paraId="102917A1" w14:textId="5884A9E1" w:rsidR="00504E4C" w:rsidRPr="00AF30EF" w:rsidRDefault="00504E4C" w:rsidP="00BE1753">
      <w:pPr>
        <w:rPr>
          <w:rFonts w:asciiTheme="minorHAnsi" w:hAnsiTheme="minorHAnsi" w:cstheme="minorHAnsi"/>
          <w:color w:val="FF0000"/>
        </w:rPr>
      </w:pPr>
      <w:r w:rsidRPr="00AF30EF">
        <w:rPr>
          <w:rFonts w:asciiTheme="minorHAnsi" w:hAnsiTheme="minorHAnsi" w:cstheme="minorHAnsi"/>
          <w:color w:val="FF0000"/>
        </w:rPr>
        <w:lastRenderedPageBreak/>
        <w:t xml:space="preserve">Hay línea en blanco de cortesía </w:t>
      </w:r>
      <w:r w:rsidR="00E86039" w:rsidRPr="00AF30EF">
        <w:rPr>
          <w:rFonts w:asciiTheme="minorHAnsi" w:hAnsiTheme="minorHAnsi" w:cstheme="minorHAnsi"/>
          <w:color w:val="FF0000"/>
        </w:rPr>
        <w:t>entre párrafo, figuras y tablas</w:t>
      </w:r>
    </w:p>
    <w:p w14:paraId="21F31092" w14:textId="2DD95CC3" w:rsidR="00504E4C" w:rsidRPr="00AF30EF" w:rsidRDefault="00504E4C" w:rsidP="000F1745">
      <w:pPr>
        <w:ind w:firstLine="0"/>
        <w:rPr>
          <w:rFonts w:asciiTheme="minorHAnsi" w:hAnsiTheme="minorHAnsi" w:cstheme="minorHAnsi"/>
        </w:rPr>
      </w:pPr>
      <w:r w:rsidRPr="00AF30EF">
        <w:rPr>
          <w:rFonts w:asciiTheme="minorHAnsi" w:hAnsiTheme="minorHAnsi" w:cstheme="minorHAnsi"/>
          <w:b/>
        </w:rPr>
        <w:t>Figura 1</w:t>
      </w:r>
      <w:r w:rsidR="00580ADF" w:rsidRPr="00AF30EF">
        <w:rPr>
          <w:rFonts w:asciiTheme="minorHAnsi" w:hAnsiTheme="minorHAnsi" w:cstheme="minorHAnsi"/>
          <w:b/>
        </w:rPr>
        <w:t xml:space="preserve"> </w:t>
      </w:r>
      <w:r w:rsidR="00580ADF" w:rsidRPr="000F1745">
        <w:rPr>
          <w:rFonts w:asciiTheme="minorHAnsi" w:hAnsiTheme="minorHAnsi" w:cstheme="minorHAnsi"/>
          <w:bCs/>
          <w:color w:val="FF0000"/>
        </w:rPr>
        <w:t>(</w:t>
      </w:r>
      <w:r w:rsidR="000F1745" w:rsidRPr="000F1745">
        <w:rPr>
          <w:rFonts w:asciiTheme="minorHAnsi" w:hAnsiTheme="minorHAnsi" w:cstheme="minorHAnsi"/>
          <w:bCs/>
          <w:color w:val="FF0000"/>
        </w:rPr>
        <w:t>véase https://normas-apa.org/estructura/</w:t>
      </w:r>
      <w:r w:rsidR="00580ADF" w:rsidRPr="000F1745">
        <w:rPr>
          <w:rFonts w:asciiTheme="minorHAnsi" w:hAnsiTheme="minorHAnsi" w:cstheme="minorHAnsi"/>
          <w:bCs/>
          <w:color w:val="FF0000"/>
        </w:rPr>
        <w:t>)</w:t>
      </w:r>
      <w:r w:rsidRPr="00AF30EF">
        <w:rPr>
          <w:rFonts w:asciiTheme="minorHAnsi" w:hAnsiTheme="minorHAnsi" w:cstheme="minorHAnsi"/>
          <w:color w:val="FF0000"/>
        </w:rPr>
        <w:t xml:space="preserve"> </w:t>
      </w:r>
    </w:p>
    <w:p w14:paraId="154B5C50" w14:textId="77ACC8A2" w:rsidR="00504E4C" w:rsidRPr="00AF30EF" w:rsidRDefault="00504E4C" w:rsidP="00BE1753">
      <w:pPr>
        <w:rPr>
          <w:rFonts w:asciiTheme="minorHAnsi" w:hAnsiTheme="minorHAnsi" w:cstheme="minorHAnsi"/>
          <w:color w:val="FF0000"/>
        </w:rPr>
      </w:pPr>
      <w:r w:rsidRPr="00AF30EF">
        <w:rPr>
          <w:rFonts w:asciiTheme="minorHAnsi" w:hAnsiTheme="minorHAnsi" w:cstheme="minorHAnsi"/>
          <w:color w:val="FF0000"/>
        </w:rPr>
        <w:t xml:space="preserve">Hay línea en blanco de cortesía entre </w:t>
      </w:r>
      <w:r w:rsidR="00E86039" w:rsidRPr="00AF30EF">
        <w:rPr>
          <w:rFonts w:asciiTheme="minorHAnsi" w:hAnsiTheme="minorHAnsi" w:cstheme="minorHAnsi"/>
          <w:color w:val="FF0000"/>
        </w:rPr>
        <w:t>párrafo, figuras y tablas</w:t>
      </w:r>
    </w:p>
    <w:p w14:paraId="4BCBA6CF" w14:textId="1108E876" w:rsidR="00FA16A1" w:rsidRPr="00AF30EF" w:rsidRDefault="008D5741" w:rsidP="00505009">
      <w:pPr>
        <w:pStyle w:val="N1Titulo"/>
        <w:numPr>
          <w:ilvl w:val="0"/>
          <w:numId w:val="0"/>
        </w:numPr>
        <w:spacing w:before="120" w:after="0"/>
        <w:ind w:left="36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0C76CD" w:rsidRPr="00AF30EF">
        <w:rPr>
          <w:rFonts w:asciiTheme="minorHAnsi" w:hAnsiTheme="minorHAnsi" w:cstheme="minorHAnsi"/>
        </w:rPr>
        <w:t>.</w:t>
      </w:r>
      <w:r w:rsidR="00466B53" w:rsidRPr="00AF30EF">
        <w:rPr>
          <w:rFonts w:asciiTheme="minorHAnsi" w:hAnsiTheme="minorHAnsi" w:cstheme="minorHAnsi"/>
        </w:rPr>
        <w:t xml:space="preserve"> </w:t>
      </w:r>
      <w:r w:rsidR="0054365F" w:rsidRPr="00AF30EF">
        <w:rPr>
          <w:rFonts w:asciiTheme="minorHAnsi" w:hAnsiTheme="minorHAnsi" w:cstheme="minorHAnsi"/>
        </w:rPr>
        <w:t xml:space="preserve"> </w:t>
      </w:r>
      <w:r w:rsidR="000D5187">
        <w:rPr>
          <w:rFonts w:asciiTheme="minorHAnsi" w:hAnsiTheme="minorHAnsi" w:cstheme="minorHAnsi"/>
        </w:rPr>
        <w:t>La alfabetización digital</w:t>
      </w:r>
      <w:r>
        <w:rPr>
          <w:rFonts w:asciiTheme="minorHAnsi" w:hAnsiTheme="minorHAnsi" w:cstheme="minorHAnsi"/>
        </w:rPr>
        <w:t xml:space="preserve"> y el pensamiento computacional </w:t>
      </w:r>
      <w:r w:rsidRPr="00AF30EF">
        <w:rPr>
          <w:rFonts w:asciiTheme="minorHAnsi" w:hAnsiTheme="minorHAnsi" w:cstheme="minorHAnsi"/>
          <w:color w:val="FF0000"/>
          <w:szCs w:val="28"/>
        </w:rPr>
        <w:t>(</w:t>
      </w:r>
      <w:r w:rsidRPr="004A24D0">
        <w:rPr>
          <w:rFonts w:asciiTheme="minorHAnsi" w:hAnsiTheme="minorHAnsi" w:cstheme="minorHAnsi"/>
          <w:color w:val="FF0000"/>
          <w:szCs w:val="28"/>
        </w:rPr>
        <w:t>Calibri</w:t>
      </w:r>
      <w:r w:rsidRPr="00AF30EF">
        <w:rPr>
          <w:rFonts w:asciiTheme="minorHAnsi" w:hAnsiTheme="minorHAnsi" w:cstheme="minorHAnsi"/>
          <w:color w:val="FF0000"/>
          <w:szCs w:val="28"/>
        </w:rPr>
        <w:t xml:space="preserve"> 14 negrita)</w:t>
      </w:r>
    </w:p>
    <w:p w14:paraId="4BCBA6D0" w14:textId="68C2EF10" w:rsidR="00FA16A1" w:rsidRPr="00AF30EF" w:rsidRDefault="00FF4AC5" w:rsidP="00505009">
      <w:pPr>
        <w:pStyle w:val="N2Titulo"/>
        <w:numPr>
          <w:ilvl w:val="1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 formación del profesorado</w:t>
      </w:r>
      <w:r w:rsidR="00FC2434" w:rsidRPr="00AF30EF">
        <w:rPr>
          <w:rFonts w:asciiTheme="minorHAnsi" w:hAnsiTheme="minorHAnsi" w:cstheme="minorHAnsi"/>
        </w:rPr>
        <w:t xml:space="preserve"> </w:t>
      </w:r>
      <w:r w:rsidR="00FC2434" w:rsidRPr="00AF30EF">
        <w:rPr>
          <w:rFonts w:asciiTheme="minorHAnsi" w:hAnsiTheme="minorHAnsi" w:cstheme="minorHAnsi"/>
          <w:color w:val="FF0000"/>
        </w:rPr>
        <w:t>(</w:t>
      </w:r>
      <w:r w:rsidR="000D5187">
        <w:rPr>
          <w:rFonts w:asciiTheme="minorHAnsi" w:hAnsiTheme="minorHAnsi" w:cstheme="minorHAnsi"/>
          <w:color w:val="FF0000"/>
        </w:rPr>
        <w:t>Calibri</w:t>
      </w:r>
      <w:r w:rsidR="00FC2434" w:rsidRPr="00AF30EF">
        <w:rPr>
          <w:rFonts w:asciiTheme="minorHAnsi" w:hAnsiTheme="minorHAnsi" w:cstheme="minorHAnsi"/>
          <w:color w:val="FF0000"/>
        </w:rPr>
        <w:t xml:space="preserve"> 14)</w:t>
      </w:r>
    </w:p>
    <w:p w14:paraId="4BCBA6D1" w14:textId="546FA2A9" w:rsidR="00FA16A1" w:rsidRPr="00AF30EF" w:rsidRDefault="00FF4AC5" w:rsidP="00FF4AC5">
      <w:pPr>
        <w:rPr>
          <w:rFonts w:asciiTheme="minorHAnsi" w:hAnsiTheme="minorHAnsi" w:cstheme="minorHAnsi"/>
        </w:rPr>
      </w:pPr>
      <w:r w:rsidRPr="00FF4AC5">
        <w:rPr>
          <w:rFonts w:asciiTheme="minorHAnsi" w:hAnsiTheme="minorHAnsi" w:cstheme="minorHAnsi"/>
        </w:rPr>
        <w:t>Los procesos de enseñanza-aprendizaje bajo el influjo de las TIC</w:t>
      </w:r>
      <w:r>
        <w:rPr>
          <w:rFonts w:asciiTheme="minorHAnsi" w:hAnsiTheme="minorHAnsi" w:cstheme="minorHAnsi"/>
        </w:rPr>
        <w:t xml:space="preserve"> </w:t>
      </w:r>
      <w:r w:rsidRPr="00FF4AC5">
        <w:rPr>
          <w:rFonts w:asciiTheme="minorHAnsi" w:hAnsiTheme="minorHAnsi" w:cstheme="minorHAnsi"/>
        </w:rPr>
        <w:t>conforman un conjunto de instrumentos y canales facilitadores</w:t>
      </w:r>
      <w:r>
        <w:rPr>
          <w:rFonts w:asciiTheme="minorHAnsi" w:hAnsiTheme="minorHAnsi" w:cstheme="minorHAnsi"/>
        </w:rPr>
        <w:t xml:space="preserve"> </w:t>
      </w:r>
      <w:r w:rsidRPr="00FF4AC5">
        <w:rPr>
          <w:rFonts w:asciiTheme="minorHAnsi" w:hAnsiTheme="minorHAnsi" w:cstheme="minorHAnsi"/>
        </w:rPr>
        <w:t>de los aprendizajes. Sin embargo, deberíamos cuestionar si los</w:t>
      </w:r>
      <w:r>
        <w:rPr>
          <w:rFonts w:asciiTheme="minorHAnsi" w:hAnsiTheme="minorHAnsi" w:cstheme="minorHAnsi"/>
        </w:rPr>
        <w:t xml:space="preserve"> </w:t>
      </w:r>
      <w:r w:rsidRPr="00FF4AC5">
        <w:rPr>
          <w:rFonts w:asciiTheme="minorHAnsi" w:hAnsiTheme="minorHAnsi" w:cstheme="minorHAnsi"/>
        </w:rPr>
        <w:t>docentes están listos para educar en tecnologías</w:t>
      </w:r>
      <w:r w:rsidR="0054365F" w:rsidRPr="00AF30EF">
        <w:rPr>
          <w:rFonts w:asciiTheme="minorHAnsi" w:hAnsiTheme="minorHAnsi" w:cstheme="minorHAnsi"/>
        </w:rPr>
        <w:t>.</w:t>
      </w:r>
    </w:p>
    <w:p w14:paraId="0EF534C3" w14:textId="77777777" w:rsidR="00CE7E9C" w:rsidRPr="00AF30EF" w:rsidRDefault="00CE7E9C" w:rsidP="00CE7E9C">
      <w:pPr>
        <w:rPr>
          <w:rFonts w:asciiTheme="minorHAnsi" w:hAnsiTheme="minorHAnsi" w:cstheme="minorHAnsi"/>
          <w:color w:val="FF0000"/>
        </w:rPr>
      </w:pPr>
      <w:r w:rsidRPr="00AF30EF">
        <w:rPr>
          <w:rFonts w:asciiTheme="minorHAnsi" w:hAnsiTheme="minorHAnsi" w:cstheme="minorHAnsi"/>
          <w:color w:val="FF0000"/>
        </w:rPr>
        <w:t>Hay línea en blanco de cortesía entre párrafo, figuras y tablas</w:t>
      </w:r>
    </w:p>
    <w:p w14:paraId="4BCBA6D2" w14:textId="60ADCAC3" w:rsidR="00FA16A1" w:rsidRPr="00AF30EF" w:rsidRDefault="0054365F" w:rsidP="00505009">
      <w:pPr>
        <w:rPr>
          <w:rFonts w:asciiTheme="minorHAnsi" w:hAnsiTheme="minorHAnsi" w:cstheme="minorHAnsi"/>
        </w:rPr>
      </w:pPr>
      <w:r w:rsidRPr="00AF30EF">
        <w:rPr>
          <w:rFonts w:asciiTheme="minorHAnsi" w:hAnsiTheme="minorHAnsi" w:cstheme="minorHAnsi"/>
        </w:rPr>
        <w:t xml:space="preserve">La </w:t>
      </w:r>
      <w:r w:rsidR="004F2204">
        <w:rPr>
          <w:rFonts w:asciiTheme="minorHAnsi" w:hAnsiTheme="minorHAnsi" w:cstheme="minorHAnsi"/>
        </w:rPr>
        <w:t>alfabetizació</w:t>
      </w:r>
      <w:r w:rsidR="00122CAD">
        <w:rPr>
          <w:rFonts w:asciiTheme="minorHAnsi" w:hAnsiTheme="minorHAnsi" w:cstheme="minorHAnsi"/>
        </w:rPr>
        <w:t xml:space="preserve">n </w:t>
      </w:r>
      <w:proofErr w:type="spellStart"/>
      <w:r w:rsidR="00122CAD">
        <w:rPr>
          <w:rFonts w:asciiTheme="minorHAnsi" w:hAnsiTheme="minorHAnsi" w:cstheme="minorHAnsi"/>
        </w:rPr>
        <w:t>xxxxx</w:t>
      </w:r>
      <w:proofErr w:type="spellEnd"/>
      <w:r w:rsidR="00122CAD">
        <w:rPr>
          <w:rFonts w:asciiTheme="minorHAnsi" w:hAnsiTheme="minorHAnsi" w:cstheme="minorHAnsi"/>
        </w:rPr>
        <w:t xml:space="preserve"> </w:t>
      </w:r>
      <w:proofErr w:type="spellStart"/>
      <w:r w:rsidR="00122CAD">
        <w:rPr>
          <w:rFonts w:asciiTheme="minorHAnsi" w:hAnsiTheme="minorHAnsi" w:cstheme="minorHAnsi"/>
        </w:rPr>
        <w:t>xxxxx</w:t>
      </w:r>
      <w:proofErr w:type="spellEnd"/>
      <w:r w:rsidR="00122CAD">
        <w:rPr>
          <w:rFonts w:asciiTheme="minorHAnsi" w:hAnsiTheme="minorHAnsi" w:cstheme="minorHAnsi"/>
        </w:rPr>
        <w:t xml:space="preserve"> </w:t>
      </w:r>
      <w:proofErr w:type="spellStart"/>
      <w:r w:rsidR="00122CAD">
        <w:rPr>
          <w:rFonts w:asciiTheme="minorHAnsi" w:hAnsiTheme="minorHAnsi" w:cstheme="minorHAnsi"/>
        </w:rPr>
        <w:t>xxxxx</w:t>
      </w:r>
      <w:proofErr w:type="spellEnd"/>
      <w:r w:rsidR="00122CAD">
        <w:rPr>
          <w:rFonts w:asciiTheme="minorHAnsi" w:hAnsiTheme="minorHAnsi" w:cstheme="minorHAnsi"/>
        </w:rPr>
        <w:t xml:space="preserve"> </w:t>
      </w:r>
      <w:proofErr w:type="spellStart"/>
      <w:r w:rsidR="00122CAD">
        <w:rPr>
          <w:rFonts w:asciiTheme="minorHAnsi" w:hAnsiTheme="minorHAnsi" w:cstheme="minorHAnsi"/>
        </w:rPr>
        <w:t>xxxx</w:t>
      </w:r>
      <w:proofErr w:type="spellEnd"/>
      <w:r w:rsidR="00122CAD">
        <w:rPr>
          <w:rFonts w:asciiTheme="minorHAnsi" w:hAnsiTheme="minorHAnsi" w:cstheme="minorHAnsi"/>
        </w:rPr>
        <w:t>:</w:t>
      </w:r>
    </w:p>
    <w:p w14:paraId="4BCBA6D3" w14:textId="05FFC8C1" w:rsidR="00FA16A1" w:rsidRPr="00AF30EF" w:rsidRDefault="0054365F" w:rsidP="00505009">
      <w:pPr>
        <w:pStyle w:val="Prrafodelista"/>
        <w:numPr>
          <w:ilvl w:val="0"/>
          <w:numId w:val="3"/>
        </w:numPr>
        <w:ind w:left="816" w:hanging="357"/>
        <w:rPr>
          <w:rFonts w:asciiTheme="minorHAnsi" w:hAnsiTheme="minorHAnsi" w:cstheme="minorHAnsi"/>
        </w:rPr>
      </w:pPr>
      <w:r w:rsidRPr="00AF30EF">
        <w:rPr>
          <w:rFonts w:asciiTheme="minorHAnsi" w:hAnsiTheme="minorHAnsi" w:cstheme="minorHAnsi"/>
        </w:rPr>
        <w:t>E</w:t>
      </w:r>
      <w:r w:rsidR="003D4460">
        <w:rPr>
          <w:rFonts w:asciiTheme="minorHAnsi" w:hAnsiTheme="minorHAnsi" w:cstheme="minorHAnsi"/>
        </w:rPr>
        <w:t>s</w:t>
      </w:r>
      <w:r w:rsidRPr="00AF30EF">
        <w:rPr>
          <w:rFonts w:asciiTheme="minorHAnsi" w:hAnsiTheme="minorHAnsi" w:cstheme="minorHAnsi"/>
        </w:rPr>
        <w:t xml:space="preserve"> una </w:t>
      </w:r>
      <w:proofErr w:type="spellStart"/>
      <w:r w:rsidR="003D4460">
        <w:rPr>
          <w:rFonts w:asciiTheme="minorHAnsi" w:hAnsiTheme="minorHAnsi" w:cstheme="minorHAnsi"/>
        </w:rPr>
        <w:t>xxxxxx</w:t>
      </w:r>
      <w:proofErr w:type="spellEnd"/>
      <w:r w:rsidR="003D4460">
        <w:rPr>
          <w:rFonts w:asciiTheme="minorHAnsi" w:hAnsiTheme="minorHAnsi" w:cstheme="minorHAnsi"/>
        </w:rPr>
        <w:t xml:space="preserve"> </w:t>
      </w:r>
      <w:proofErr w:type="spellStart"/>
      <w:r w:rsidR="003D4460">
        <w:rPr>
          <w:rFonts w:asciiTheme="minorHAnsi" w:hAnsiTheme="minorHAnsi" w:cstheme="minorHAnsi"/>
        </w:rPr>
        <w:t>xxxx</w:t>
      </w:r>
      <w:proofErr w:type="spellEnd"/>
      <w:r w:rsidR="003D4460">
        <w:rPr>
          <w:rFonts w:asciiTheme="minorHAnsi" w:hAnsiTheme="minorHAnsi" w:cstheme="minorHAnsi"/>
        </w:rPr>
        <w:t xml:space="preserve"> </w:t>
      </w:r>
      <w:proofErr w:type="spellStart"/>
      <w:r w:rsidR="003D4460">
        <w:rPr>
          <w:rFonts w:asciiTheme="minorHAnsi" w:hAnsiTheme="minorHAnsi" w:cstheme="minorHAnsi"/>
        </w:rPr>
        <w:t>xxxxxxx</w:t>
      </w:r>
      <w:proofErr w:type="spellEnd"/>
      <w:r w:rsidRPr="00AF30EF">
        <w:rPr>
          <w:rFonts w:asciiTheme="minorHAnsi" w:hAnsiTheme="minorHAnsi" w:cstheme="minorHAnsi"/>
        </w:rPr>
        <w:t>.</w:t>
      </w:r>
    </w:p>
    <w:p w14:paraId="4BCBA6D4" w14:textId="60F87EFE" w:rsidR="00FA16A1" w:rsidRPr="00AF30EF" w:rsidRDefault="003D4460" w:rsidP="00505009">
      <w:pPr>
        <w:pStyle w:val="Prrafodelista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También hablamos de</w:t>
      </w:r>
      <w:r w:rsidR="005F4BB3">
        <w:rPr>
          <w:rFonts w:asciiTheme="minorHAnsi" w:hAnsiTheme="minorHAnsi" w:cstheme="minorHAnsi"/>
        </w:rPr>
        <w:t xml:space="preserve"> alfabetización para </w:t>
      </w:r>
      <w:proofErr w:type="spellStart"/>
      <w:r w:rsidR="005F4BB3">
        <w:rPr>
          <w:rFonts w:asciiTheme="minorHAnsi" w:hAnsiTheme="minorHAnsi" w:cstheme="minorHAnsi"/>
        </w:rPr>
        <w:t>referrinos</w:t>
      </w:r>
      <w:proofErr w:type="spellEnd"/>
      <w:r w:rsidR="005F4BB3">
        <w:rPr>
          <w:rFonts w:asciiTheme="minorHAnsi" w:hAnsiTheme="minorHAnsi" w:cstheme="minorHAnsi"/>
        </w:rPr>
        <w:t xml:space="preserve"> </w:t>
      </w:r>
      <w:proofErr w:type="spellStart"/>
      <w:r w:rsidR="005F4BB3">
        <w:rPr>
          <w:rFonts w:asciiTheme="minorHAnsi" w:hAnsiTheme="minorHAnsi" w:cstheme="minorHAnsi"/>
        </w:rPr>
        <w:t>xxxxx</w:t>
      </w:r>
      <w:proofErr w:type="spellEnd"/>
      <w:r w:rsidR="005F4BB3">
        <w:rPr>
          <w:rFonts w:asciiTheme="minorHAnsi" w:hAnsiTheme="minorHAnsi" w:cstheme="minorHAnsi"/>
        </w:rPr>
        <w:t xml:space="preserve"> </w:t>
      </w:r>
      <w:proofErr w:type="spellStart"/>
      <w:r w:rsidR="005F4BB3">
        <w:rPr>
          <w:rFonts w:asciiTheme="minorHAnsi" w:hAnsiTheme="minorHAnsi" w:cstheme="minorHAnsi"/>
        </w:rPr>
        <w:t>xxxx</w:t>
      </w:r>
      <w:proofErr w:type="spellEnd"/>
      <w:r w:rsidR="005F4BB3">
        <w:rPr>
          <w:rFonts w:asciiTheme="minorHAnsi" w:hAnsiTheme="minorHAnsi" w:cstheme="minorHAnsi"/>
        </w:rPr>
        <w:t xml:space="preserve"> </w:t>
      </w:r>
      <w:proofErr w:type="spellStart"/>
      <w:r w:rsidR="005F4BB3">
        <w:rPr>
          <w:rFonts w:asciiTheme="minorHAnsi" w:hAnsiTheme="minorHAnsi" w:cstheme="minorHAnsi"/>
        </w:rPr>
        <w:t>xxxx</w:t>
      </w:r>
      <w:proofErr w:type="spellEnd"/>
      <w:r w:rsidR="005F4BB3">
        <w:rPr>
          <w:rFonts w:asciiTheme="minorHAnsi" w:hAnsiTheme="minorHAnsi" w:cstheme="minorHAnsi"/>
        </w:rPr>
        <w:t xml:space="preserve"> </w:t>
      </w:r>
      <w:proofErr w:type="spellStart"/>
      <w:r w:rsidR="005F4BB3">
        <w:rPr>
          <w:rFonts w:asciiTheme="minorHAnsi" w:hAnsiTheme="minorHAnsi" w:cstheme="minorHAnsi"/>
        </w:rPr>
        <w:t>xx</w:t>
      </w:r>
      <w:proofErr w:type="spellEnd"/>
      <w:r w:rsidR="0054365F" w:rsidRPr="00AF30EF">
        <w:rPr>
          <w:rFonts w:asciiTheme="minorHAnsi" w:hAnsiTheme="minorHAnsi" w:cstheme="minorHAnsi"/>
        </w:rPr>
        <w:t>.</w:t>
      </w:r>
    </w:p>
    <w:p w14:paraId="4BCBA6D7" w14:textId="28D48203" w:rsidR="00FA16A1" w:rsidRPr="00AF30EF" w:rsidRDefault="00770FFC" w:rsidP="00505009">
      <w:pPr>
        <w:pStyle w:val="N2Titulo"/>
        <w:numPr>
          <w:ilvl w:val="1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Referencias femeninas en la tecnología</w:t>
      </w:r>
    </w:p>
    <w:p w14:paraId="4BCBA6D8" w14:textId="6D08A480" w:rsidR="00FA16A1" w:rsidRPr="00AF30EF" w:rsidRDefault="00770FFC" w:rsidP="0050500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Desde una aproximación de género </w:t>
      </w:r>
      <w:proofErr w:type="spellStart"/>
      <w:r>
        <w:rPr>
          <w:rFonts w:asciiTheme="minorHAnsi" w:hAnsiTheme="minorHAnsi" w:cstheme="minorHAnsi"/>
        </w:rPr>
        <w:t>xxx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xxx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xxxxx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xxxxx</w:t>
      </w:r>
      <w:proofErr w:type="spellEnd"/>
      <w:r>
        <w:rPr>
          <w:rFonts w:asciiTheme="minorHAnsi" w:hAnsiTheme="minorHAnsi" w:cstheme="minorHAnsi"/>
        </w:rPr>
        <w:t>.</w:t>
      </w:r>
    </w:p>
    <w:p w14:paraId="4BCBA6DC" w14:textId="70DB9EB4" w:rsidR="00FA16A1" w:rsidRPr="00AF30EF" w:rsidRDefault="00910731" w:rsidP="00910731">
      <w:pPr>
        <w:pStyle w:val="SangradoIzq"/>
        <w:rPr>
          <w:rFonts w:cstheme="minorHAnsi"/>
        </w:rPr>
      </w:pPr>
      <w:r w:rsidRPr="00910731">
        <w:rPr>
          <w:rFonts w:cstheme="minorHAnsi"/>
        </w:rPr>
        <w:t>La formación inicial de los docentes será siempre insuficiente para</w:t>
      </w:r>
      <w:r>
        <w:rPr>
          <w:rFonts w:cstheme="minorHAnsi"/>
        </w:rPr>
        <w:t xml:space="preserve"> </w:t>
      </w:r>
      <w:r w:rsidRPr="00910731">
        <w:rPr>
          <w:rFonts w:cstheme="minorHAnsi"/>
        </w:rPr>
        <w:t>afrontar los acelerados cambios que se dan en la sociedad en materia</w:t>
      </w:r>
      <w:r>
        <w:rPr>
          <w:rFonts w:cstheme="minorHAnsi"/>
        </w:rPr>
        <w:t xml:space="preserve"> </w:t>
      </w:r>
      <w:r w:rsidRPr="00910731">
        <w:rPr>
          <w:rFonts w:cstheme="minorHAnsi"/>
        </w:rPr>
        <w:t>de políticas educativas</w:t>
      </w:r>
      <w:r w:rsidR="0023730A">
        <w:rPr>
          <w:rFonts w:cstheme="minorHAnsi"/>
        </w:rPr>
        <w:t xml:space="preserve"> </w:t>
      </w:r>
      <w:proofErr w:type="spellStart"/>
      <w:r w:rsidR="0023730A">
        <w:rPr>
          <w:rFonts w:cstheme="minorHAnsi"/>
        </w:rPr>
        <w:t>xxxx</w:t>
      </w:r>
      <w:proofErr w:type="spellEnd"/>
      <w:r w:rsidR="0023730A">
        <w:rPr>
          <w:rFonts w:cstheme="minorHAnsi"/>
        </w:rPr>
        <w:t xml:space="preserve"> </w:t>
      </w:r>
      <w:proofErr w:type="spellStart"/>
      <w:r w:rsidR="0023730A">
        <w:rPr>
          <w:rFonts w:cstheme="minorHAnsi"/>
        </w:rPr>
        <w:t>xxxx</w:t>
      </w:r>
      <w:proofErr w:type="spellEnd"/>
      <w:r w:rsidR="0023730A">
        <w:rPr>
          <w:rFonts w:cstheme="minorHAnsi"/>
        </w:rPr>
        <w:t xml:space="preserve"> </w:t>
      </w:r>
      <w:proofErr w:type="spellStart"/>
      <w:r w:rsidR="0023730A">
        <w:rPr>
          <w:rFonts w:cstheme="minorHAnsi"/>
        </w:rPr>
        <w:t>xxxx</w:t>
      </w:r>
      <w:proofErr w:type="spellEnd"/>
      <w:r w:rsidR="0023730A">
        <w:rPr>
          <w:rFonts w:cstheme="minorHAnsi"/>
        </w:rPr>
        <w:t xml:space="preserve"> </w:t>
      </w:r>
      <w:proofErr w:type="spellStart"/>
      <w:r w:rsidR="0023730A">
        <w:rPr>
          <w:rFonts w:cstheme="minorHAnsi"/>
        </w:rPr>
        <w:t>xxxx</w:t>
      </w:r>
      <w:proofErr w:type="spellEnd"/>
      <w:r w:rsidR="0023730A">
        <w:rPr>
          <w:rFonts w:cstheme="minorHAnsi"/>
        </w:rPr>
        <w:t xml:space="preserve"> </w:t>
      </w:r>
      <w:proofErr w:type="spellStart"/>
      <w:r w:rsidR="0023730A">
        <w:rPr>
          <w:rFonts w:cstheme="minorHAnsi"/>
        </w:rPr>
        <w:t>xxx</w:t>
      </w:r>
      <w:proofErr w:type="spellEnd"/>
      <w:r w:rsidR="0023730A">
        <w:rPr>
          <w:rFonts w:cstheme="minorHAnsi"/>
        </w:rPr>
        <w:t xml:space="preserve"> </w:t>
      </w:r>
      <w:proofErr w:type="spellStart"/>
      <w:r w:rsidR="0023730A">
        <w:rPr>
          <w:rFonts w:cstheme="minorHAnsi"/>
        </w:rPr>
        <w:t>xxxx</w:t>
      </w:r>
      <w:proofErr w:type="spellEnd"/>
      <w:r w:rsidR="0023730A">
        <w:rPr>
          <w:rFonts w:cstheme="minorHAnsi"/>
        </w:rPr>
        <w:t xml:space="preserve"> </w:t>
      </w:r>
      <w:proofErr w:type="spellStart"/>
      <w:r w:rsidR="0023730A">
        <w:rPr>
          <w:rFonts w:cstheme="minorHAnsi"/>
        </w:rPr>
        <w:t>xx</w:t>
      </w:r>
      <w:proofErr w:type="spellEnd"/>
      <w:r w:rsidR="0023730A">
        <w:rPr>
          <w:rFonts w:cstheme="minorHAnsi"/>
        </w:rPr>
        <w:t xml:space="preserve"> </w:t>
      </w:r>
      <w:proofErr w:type="spellStart"/>
      <w:r w:rsidR="0023730A">
        <w:rPr>
          <w:rFonts w:cstheme="minorHAnsi"/>
        </w:rPr>
        <w:t>xx</w:t>
      </w:r>
      <w:proofErr w:type="spellEnd"/>
      <w:r w:rsidR="0023730A">
        <w:rPr>
          <w:rFonts w:cstheme="minorHAnsi"/>
        </w:rPr>
        <w:t xml:space="preserve"> </w:t>
      </w:r>
      <w:proofErr w:type="spellStart"/>
      <w:r w:rsidR="0023730A">
        <w:rPr>
          <w:rFonts w:cstheme="minorHAnsi"/>
        </w:rPr>
        <w:t>xxx</w:t>
      </w:r>
      <w:proofErr w:type="spellEnd"/>
      <w:r w:rsidR="0023730A">
        <w:rPr>
          <w:rFonts w:cstheme="minorHAnsi"/>
        </w:rPr>
        <w:t xml:space="preserve"> </w:t>
      </w:r>
      <w:proofErr w:type="spellStart"/>
      <w:r w:rsidR="0023730A">
        <w:rPr>
          <w:rFonts w:cstheme="minorHAnsi"/>
        </w:rPr>
        <w:t>xxx</w:t>
      </w:r>
      <w:proofErr w:type="spellEnd"/>
      <w:r w:rsidR="0023730A">
        <w:rPr>
          <w:rFonts w:cstheme="minorHAnsi"/>
        </w:rPr>
        <w:t xml:space="preserve"> </w:t>
      </w:r>
      <w:proofErr w:type="spellStart"/>
      <w:r w:rsidR="0023730A">
        <w:rPr>
          <w:rFonts w:cstheme="minorHAnsi"/>
        </w:rPr>
        <w:t>xxx</w:t>
      </w:r>
      <w:proofErr w:type="spellEnd"/>
      <w:r w:rsidR="0023730A">
        <w:rPr>
          <w:rFonts w:cstheme="minorHAnsi"/>
        </w:rPr>
        <w:t xml:space="preserve"> </w:t>
      </w:r>
      <w:r w:rsidR="0023730A" w:rsidRPr="0023730A">
        <w:rPr>
          <w:rFonts w:cstheme="minorHAnsi"/>
        </w:rPr>
        <w:t>inicial de los docentes será siempre insuficiente para afrontar los acelerados cambios que se dan</w:t>
      </w:r>
      <w:r w:rsidRPr="00910731">
        <w:rPr>
          <w:rFonts w:cstheme="minorHAnsi"/>
        </w:rPr>
        <w:t>. (Álvarez-Araque, Forero-Romero y</w:t>
      </w:r>
      <w:r>
        <w:rPr>
          <w:rFonts w:cstheme="minorHAnsi"/>
        </w:rPr>
        <w:t xml:space="preserve"> </w:t>
      </w:r>
      <w:r w:rsidRPr="00910731">
        <w:rPr>
          <w:rFonts w:cstheme="minorHAnsi"/>
        </w:rPr>
        <w:t>Rodríguez-Hernández, 2019</w:t>
      </w:r>
      <w:r w:rsidR="0023730A">
        <w:rPr>
          <w:rFonts w:cstheme="minorHAnsi"/>
        </w:rPr>
        <w:t>, p</w:t>
      </w:r>
      <w:r w:rsidR="00095C99">
        <w:rPr>
          <w:rFonts w:cstheme="minorHAnsi"/>
        </w:rPr>
        <w:t>. 64</w:t>
      </w:r>
      <w:r w:rsidRPr="00910731">
        <w:rPr>
          <w:rFonts w:cstheme="minorHAnsi"/>
        </w:rPr>
        <w:t>)</w:t>
      </w:r>
      <w:r w:rsidR="005A213A" w:rsidRPr="00AF30EF">
        <w:rPr>
          <w:rFonts w:cstheme="minorHAnsi"/>
          <w:color w:val="FF0000"/>
        </w:rPr>
        <w:t xml:space="preserve"> (SANGRÍA A </w:t>
      </w:r>
      <w:r w:rsidR="0023730A">
        <w:rPr>
          <w:rFonts w:cstheme="minorHAnsi"/>
          <w:color w:val="FF0000"/>
        </w:rPr>
        <w:t>1,27 cm</w:t>
      </w:r>
      <w:r w:rsidR="005A213A" w:rsidRPr="00AF30EF">
        <w:rPr>
          <w:rFonts w:cstheme="minorHAnsi"/>
          <w:color w:val="FF0000"/>
        </w:rPr>
        <w:t>. en cita textual de más de 40 palabras)</w:t>
      </w:r>
    </w:p>
    <w:p w14:paraId="4BCBA6DD" w14:textId="01C4C3E5" w:rsidR="00FA16A1" w:rsidRPr="00AF30EF" w:rsidRDefault="00731CE8" w:rsidP="00505009">
      <w:pPr>
        <w:pStyle w:val="N3Titulo"/>
        <w:numPr>
          <w:ilvl w:val="2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Perspectivas innovadoras para el profesorado del siglo XXI: robótica, modelado 3D</w:t>
      </w:r>
      <w:r w:rsidR="008C130E">
        <w:rPr>
          <w:rFonts w:asciiTheme="minorHAnsi" w:hAnsiTheme="minorHAnsi" w:cstheme="minorHAnsi"/>
        </w:rPr>
        <w:t xml:space="preserve"> y realidad aumentada</w:t>
      </w:r>
      <w:r w:rsidR="00FC2434" w:rsidRPr="00AF30EF">
        <w:rPr>
          <w:rFonts w:asciiTheme="minorHAnsi" w:hAnsiTheme="minorHAnsi" w:cstheme="minorHAnsi"/>
        </w:rPr>
        <w:t xml:space="preserve"> </w:t>
      </w:r>
      <w:r w:rsidR="00FC2434" w:rsidRPr="00AF30EF">
        <w:rPr>
          <w:rFonts w:asciiTheme="minorHAnsi" w:hAnsiTheme="minorHAnsi" w:cstheme="minorHAnsi"/>
          <w:color w:val="FF0000"/>
        </w:rPr>
        <w:t>(Calibri 14 cursiva)</w:t>
      </w:r>
    </w:p>
    <w:p w14:paraId="4BCBA6DE" w14:textId="288DDA62" w:rsidR="00FA16A1" w:rsidRPr="00AF30EF" w:rsidRDefault="0054365F" w:rsidP="00505009">
      <w:pPr>
        <w:rPr>
          <w:rFonts w:asciiTheme="minorHAnsi" w:hAnsiTheme="minorHAnsi" w:cstheme="minorHAnsi"/>
        </w:rPr>
      </w:pPr>
      <w:proofErr w:type="spellStart"/>
      <w:r w:rsidRPr="00AF30EF">
        <w:rPr>
          <w:rFonts w:asciiTheme="minorHAnsi" w:hAnsiTheme="minorHAnsi" w:cstheme="minorHAnsi"/>
        </w:rPr>
        <w:t>El</w:t>
      </w:r>
      <w:proofErr w:type="spellEnd"/>
      <w:r w:rsidR="00DB5423" w:rsidRPr="00AF30EF">
        <w:rPr>
          <w:rFonts w:asciiTheme="minorHAnsi" w:hAnsiTheme="minorHAnsi" w:cstheme="minorHAnsi"/>
        </w:rPr>
        <w:t xml:space="preserve"> </w:t>
      </w:r>
      <w:r w:rsidRPr="00AF30EF">
        <w:rPr>
          <w:rFonts w:asciiTheme="minorHAnsi" w:hAnsiTheme="minorHAnsi" w:cstheme="minorHAnsi"/>
        </w:rPr>
        <w:t xml:space="preserve">xxxxxxxxxxxxxxxxxxxxxxxxxxxxxxxxxxxxxxxxxxxxxxxxxxxxxxxxxxxxxxxxxxxxxxx </w:t>
      </w:r>
      <w:r w:rsidR="0058278C" w:rsidRPr="00AF30EF">
        <w:rPr>
          <w:rFonts w:asciiTheme="minorHAnsi" w:hAnsiTheme="minorHAnsi" w:cstheme="minorHAnsi"/>
        </w:rPr>
        <w:t xml:space="preserve">es una de sus preferencias, por lo que </w:t>
      </w:r>
      <w:r w:rsidRPr="00AF30EF">
        <w:rPr>
          <w:rFonts w:asciiTheme="minorHAnsi" w:hAnsiTheme="minorHAnsi" w:cstheme="minorHAnsi"/>
        </w:rPr>
        <w:t>le pertenece.</w:t>
      </w:r>
    </w:p>
    <w:p w14:paraId="5B145DE8" w14:textId="77777777" w:rsidR="00505009" w:rsidRPr="00AF30EF" w:rsidRDefault="00505009" w:rsidP="00505009">
      <w:pPr>
        <w:rPr>
          <w:rFonts w:asciiTheme="minorHAnsi" w:hAnsiTheme="minorHAnsi" w:cstheme="minorHAnsi"/>
          <w:color w:val="FF0000"/>
        </w:rPr>
      </w:pPr>
      <w:r w:rsidRPr="00AF30EF">
        <w:rPr>
          <w:rFonts w:asciiTheme="minorHAnsi" w:hAnsiTheme="minorHAnsi" w:cstheme="minorHAnsi"/>
          <w:color w:val="FF0000"/>
        </w:rPr>
        <w:t>Hay línea en blanco de cortesía entre párrafos</w:t>
      </w:r>
    </w:p>
    <w:p w14:paraId="4BCBA6E3" w14:textId="61EC8AD3" w:rsidR="00FA16A1" w:rsidRPr="00AF30EF" w:rsidRDefault="0054365F" w:rsidP="00505009">
      <w:pPr>
        <w:rPr>
          <w:rFonts w:asciiTheme="minorHAnsi" w:hAnsiTheme="minorHAnsi" w:cstheme="minorHAnsi"/>
        </w:rPr>
      </w:pPr>
      <w:r w:rsidRPr="00AF30EF">
        <w:rPr>
          <w:rFonts w:asciiTheme="minorHAnsi" w:hAnsiTheme="minorHAnsi" w:cstheme="minorHAnsi"/>
          <w:i/>
        </w:rPr>
        <w:t>En</w:t>
      </w:r>
      <w:r w:rsidR="00191726" w:rsidRPr="00AF30EF">
        <w:rPr>
          <w:rFonts w:asciiTheme="minorHAnsi" w:hAnsiTheme="minorHAnsi" w:cstheme="minorHAnsi"/>
          <w:i/>
        </w:rPr>
        <w:t xml:space="preserve"> </w:t>
      </w:r>
      <w:r w:rsidRPr="00AF30EF">
        <w:rPr>
          <w:rFonts w:asciiTheme="minorHAnsi" w:hAnsiTheme="minorHAnsi" w:cstheme="minorHAnsi"/>
        </w:rPr>
        <w:t>xxxxxxxxxxxxxxxxxxxxxxxxxxxxxxxxxxxxxxxxxxxxxxxxxxxxxxxxxxxxxxxxxxx</w:t>
      </w:r>
      <w:r w:rsidR="00762712" w:rsidRPr="00AF30EF">
        <w:rPr>
          <w:rFonts w:asciiTheme="minorHAnsi" w:hAnsiTheme="minorHAnsi" w:cstheme="minorHAnsi"/>
        </w:rPr>
        <w:t xml:space="preserve">xxxxxxxx, acorde con el </w:t>
      </w:r>
      <w:proofErr w:type="spellStart"/>
      <w:r w:rsidR="008C130E">
        <w:rPr>
          <w:rFonts w:asciiTheme="minorHAnsi" w:hAnsiTheme="minorHAnsi" w:cstheme="minorHAnsi"/>
        </w:rPr>
        <w:t>xxxx</w:t>
      </w:r>
      <w:proofErr w:type="spellEnd"/>
      <w:r w:rsidR="008C130E">
        <w:rPr>
          <w:rFonts w:asciiTheme="minorHAnsi" w:hAnsiTheme="minorHAnsi" w:cstheme="minorHAnsi"/>
        </w:rPr>
        <w:t xml:space="preserve"> </w:t>
      </w:r>
      <w:proofErr w:type="spellStart"/>
      <w:r w:rsidR="008C130E">
        <w:rPr>
          <w:rFonts w:asciiTheme="minorHAnsi" w:hAnsiTheme="minorHAnsi" w:cstheme="minorHAnsi"/>
        </w:rPr>
        <w:t>xxx</w:t>
      </w:r>
      <w:proofErr w:type="spellEnd"/>
      <w:r w:rsidR="008C130E">
        <w:rPr>
          <w:rFonts w:asciiTheme="minorHAnsi" w:hAnsiTheme="minorHAnsi" w:cstheme="minorHAnsi"/>
        </w:rPr>
        <w:t xml:space="preserve"> </w:t>
      </w:r>
      <w:proofErr w:type="spellStart"/>
      <w:r w:rsidR="008C130E">
        <w:rPr>
          <w:rFonts w:asciiTheme="minorHAnsi" w:hAnsiTheme="minorHAnsi" w:cstheme="minorHAnsi"/>
        </w:rPr>
        <w:t>xxx</w:t>
      </w:r>
      <w:proofErr w:type="spellEnd"/>
      <w:r w:rsidR="008C130E">
        <w:rPr>
          <w:rFonts w:asciiTheme="minorHAnsi" w:hAnsiTheme="minorHAnsi" w:cstheme="minorHAnsi"/>
        </w:rPr>
        <w:t xml:space="preserve"> </w:t>
      </w:r>
      <w:proofErr w:type="spellStart"/>
      <w:r w:rsidR="008C130E">
        <w:rPr>
          <w:rFonts w:asciiTheme="minorHAnsi" w:hAnsiTheme="minorHAnsi" w:cstheme="minorHAnsi"/>
        </w:rPr>
        <w:t>xxx</w:t>
      </w:r>
      <w:proofErr w:type="spellEnd"/>
      <w:r w:rsidR="008C130E">
        <w:rPr>
          <w:rFonts w:asciiTheme="minorHAnsi" w:hAnsiTheme="minorHAnsi" w:cstheme="minorHAnsi"/>
        </w:rPr>
        <w:t xml:space="preserve"> </w:t>
      </w:r>
      <w:proofErr w:type="spellStart"/>
      <w:r w:rsidR="008C130E">
        <w:rPr>
          <w:rFonts w:asciiTheme="minorHAnsi" w:hAnsiTheme="minorHAnsi" w:cstheme="minorHAnsi"/>
        </w:rPr>
        <w:t>xxx</w:t>
      </w:r>
      <w:proofErr w:type="spellEnd"/>
      <w:r w:rsidR="008C130E">
        <w:rPr>
          <w:rFonts w:asciiTheme="minorHAnsi" w:hAnsiTheme="minorHAnsi" w:cstheme="minorHAnsi"/>
        </w:rPr>
        <w:t xml:space="preserve"> </w:t>
      </w:r>
      <w:proofErr w:type="spellStart"/>
      <w:r w:rsidR="008C130E">
        <w:rPr>
          <w:rFonts w:asciiTheme="minorHAnsi" w:hAnsiTheme="minorHAnsi" w:cstheme="minorHAnsi"/>
        </w:rPr>
        <w:t>xxx</w:t>
      </w:r>
      <w:proofErr w:type="spellEnd"/>
      <w:r w:rsidRPr="00AF30EF">
        <w:rPr>
          <w:rFonts w:asciiTheme="minorHAnsi" w:hAnsiTheme="minorHAnsi" w:cstheme="minorHAnsi"/>
        </w:rPr>
        <w:t>.</w:t>
      </w:r>
    </w:p>
    <w:p w14:paraId="58FA345C" w14:textId="577089C5" w:rsidR="00762712" w:rsidRPr="00AF30EF" w:rsidRDefault="00762712" w:rsidP="00762712">
      <w:pPr>
        <w:rPr>
          <w:rFonts w:asciiTheme="minorHAnsi" w:hAnsiTheme="minorHAnsi" w:cstheme="minorHAnsi"/>
          <w:color w:val="FF0000"/>
        </w:rPr>
      </w:pPr>
      <w:r w:rsidRPr="00AF30EF">
        <w:rPr>
          <w:rFonts w:asciiTheme="minorHAnsi" w:hAnsiTheme="minorHAnsi" w:cstheme="minorHAnsi"/>
          <w:color w:val="FF0000"/>
        </w:rPr>
        <w:t>Hay línea en blanco de cortesía antes de REFERENCIAS</w:t>
      </w:r>
    </w:p>
    <w:p w14:paraId="70DBBF7F" w14:textId="5379B435" w:rsidR="00F715E0" w:rsidRPr="00AF30EF" w:rsidRDefault="00CF409D" w:rsidP="00505009">
      <w:pPr>
        <w:pStyle w:val="N1Titulo"/>
        <w:numPr>
          <w:ilvl w:val="0"/>
          <w:numId w:val="0"/>
        </w:numPr>
        <w:spacing w:before="120" w:after="0"/>
        <w:ind w:left="36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0C76CD" w:rsidRPr="00AF30EF">
        <w:rPr>
          <w:rFonts w:asciiTheme="minorHAnsi" w:hAnsiTheme="minorHAnsi" w:cstheme="minorHAnsi"/>
        </w:rPr>
        <w:t>.</w:t>
      </w:r>
      <w:r w:rsidR="000E5AC0" w:rsidRPr="00AF30EF">
        <w:rPr>
          <w:rFonts w:asciiTheme="minorHAnsi" w:hAnsiTheme="minorHAnsi" w:cstheme="minorHAnsi"/>
        </w:rPr>
        <w:t xml:space="preserve"> </w:t>
      </w:r>
      <w:r w:rsidR="00F715E0" w:rsidRPr="00AF30EF">
        <w:rPr>
          <w:rFonts w:asciiTheme="minorHAnsi" w:hAnsiTheme="minorHAnsi" w:cstheme="minorHAnsi"/>
        </w:rPr>
        <w:t>Referencias</w:t>
      </w:r>
      <w:r>
        <w:rPr>
          <w:rFonts w:asciiTheme="minorHAnsi" w:hAnsiTheme="minorHAnsi" w:cstheme="minorHAnsi"/>
        </w:rPr>
        <w:t xml:space="preserve"> bibliográficas</w:t>
      </w:r>
      <w:r w:rsidR="00BF1A58" w:rsidRPr="00AF30EF">
        <w:rPr>
          <w:rFonts w:asciiTheme="minorHAnsi" w:hAnsiTheme="minorHAnsi" w:cstheme="minorHAnsi"/>
        </w:rPr>
        <w:t xml:space="preserve"> </w:t>
      </w:r>
      <w:r w:rsidR="00BF1A58" w:rsidRPr="00AF30EF">
        <w:rPr>
          <w:rFonts w:asciiTheme="minorHAnsi" w:hAnsiTheme="minorHAnsi" w:cstheme="minorHAnsi"/>
          <w:color w:val="FF0000"/>
        </w:rPr>
        <w:t xml:space="preserve">(orden alfabético </w:t>
      </w:r>
      <w:r w:rsidR="00505009" w:rsidRPr="00AF30EF">
        <w:rPr>
          <w:rFonts w:asciiTheme="minorHAnsi" w:hAnsiTheme="minorHAnsi" w:cstheme="minorHAnsi"/>
          <w:color w:val="FF0000"/>
        </w:rPr>
        <w:t xml:space="preserve">con </w:t>
      </w:r>
      <w:r w:rsidR="00BF1A58" w:rsidRPr="00AF30EF">
        <w:rPr>
          <w:rFonts w:asciiTheme="minorHAnsi" w:hAnsiTheme="minorHAnsi" w:cstheme="minorHAnsi"/>
          <w:color w:val="FF0000"/>
        </w:rPr>
        <w:t>sangría</w:t>
      </w:r>
      <w:r w:rsidR="00D7327B" w:rsidRPr="00AF30EF">
        <w:rPr>
          <w:rFonts w:asciiTheme="minorHAnsi" w:hAnsiTheme="minorHAnsi" w:cstheme="minorHAnsi"/>
          <w:color w:val="FF0000"/>
        </w:rPr>
        <w:t xml:space="preserve"> francesa</w:t>
      </w:r>
      <w:r w:rsidR="00BB2B69" w:rsidRPr="00AF30EF">
        <w:rPr>
          <w:rFonts w:asciiTheme="minorHAnsi" w:hAnsiTheme="minorHAnsi" w:cstheme="minorHAnsi"/>
          <w:color w:val="FF0000"/>
        </w:rPr>
        <w:t xml:space="preserve"> </w:t>
      </w:r>
      <w:r w:rsidR="00631EC2">
        <w:rPr>
          <w:rFonts w:asciiTheme="minorHAnsi" w:hAnsiTheme="minorHAnsi" w:cstheme="minorHAnsi"/>
          <w:color w:val="FF0000"/>
        </w:rPr>
        <w:t>1</w:t>
      </w:r>
      <w:r w:rsidR="005A213A" w:rsidRPr="00AF30EF">
        <w:rPr>
          <w:rFonts w:asciiTheme="minorHAnsi" w:hAnsiTheme="minorHAnsi" w:cstheme="minorHAnsi"/>
          <w:color w:val="FF0000"/>
        </w:rPr>
        <w:t>,</w:t>
      </w:r>
      <w:r w:rsidR="00631EC2">
        <w:rPr>
          <w:rFonts w:asciiTheme="minorHAnsi" w:hAnsiTheme="minorHAnsi" w:cstheme="minorHAnsi"/>
          <w:color w:val="FF0000"/>
        </w:rPr>
        <w:t>27</w:t>
      </w:r>
      <w:r w:rsidR="00BB2B69" w:rsidRPr="00AF30EF">
        <w:rPr>
          <w:rFonts w:asciiTheme="minorHAnsi" w:hAnsiTheme="minorHAnsi" w:cstheme="minorHAnsi"/>
          <w:color w:val="FF0000"/>
        </w:rPr>
        <w:t xml:space="preserve"> cm</w:t>
      </w:r>
      <w:r w:rsidR="00BF1A58" w:rsidRPr="00AF30EF">
        <w:rPr>
          <w:rFonts w:asciiTheme="minorHAnsi" w:hAnsiTheme="minorHAnsi" w:cstheme="minorHAnsi"/>
          <w:color w:val="FF0000"/>
        </w:rPr>
        <w:t>)</w:t>
      </w:r>
    </w:p>
    <w:p w14:paraId="7FD7D30E" w14:textId="77777777" w:rsidR="0063029F" w:rsidRPr="00164C24" w:rsidRDefault="0063029F" w:rsidP="0063029F">
      <w:pPr>
        <w:shd w:val="clear" w:color="auto" w:fill="FFFFFF"/>
        <w:spacing w:before="100" w:beforeAutospacing="1" w:after="100" w:afterAutospacing="1"/>
      </w:pPr>
      <w:r w:rsidRPr="00164C24">
        <w:t>Romero-Tena, R., Llorente-Cejudo, C., Barragán-Sánchez, R. y Puig-Gutiérrez, M. (2020). Marco Europeo de Competencia Digital Docente. Adaptación del cuestionario “</w:t>
      </w:r>
      <w:proofErr w:type="spellStart"/>
      <w:r w:rsidRPr="00164C24">
        <w:t>DigComEdu</w:t>
      </w:r>
      <w:proofErr w:type="spellEnd"/>
      <w:r w:rsidRPr="00164C24">
        <w:t xml:space="preserve"> </w:t>
      </w:r>
      <w:proofErr w:type="spellStart"/>
      <w:r w:rsidRPr="00164C24">
        <w:t>check</w:t>
      </w:r>
      <w:proofErr w:type="spellEnd"/>
      <w:r w:rsidRPr="00164C24">
        <w:t xml:space="preserve">-in” a futuros docentes. Comunicación presentada en el XIV Congreso </w:t>
      </w:r>
      <w:proofErr w:type="spellStart"/>
      <w:r w:rsidRPr="00164C24">
        <w:t>Intrenacional</w:t>
      </w:r>
      <w:proofErr w:type="spellEnd"/>
      <w:r w:rsidRPr="00164C24">
        <w:t xml:space="preserve"> de </w:t>
      </w:r>
      <w:proofErr w:type="spellStart"/>
      <w:r w:rsidRPr="00164C24">
        <w:t>Educação</w:t>
      </w:r>
      <w:proofErr w:type="spellEnd"/>
      <w:r w:rsidRPr="00164C24">
        <w:t xml:space="preserve"> e </w:t>
      </w:r>
      <w:proofErr w:type="spellStart"/>
      <w:r w:rsidRPr="00164C24">
        <w:t>Innovação</w:t>
      </w:r>
      <w:proofErr w:type="spellEnd"/>
      <w:r w:rsidRPr="00164C24">
        <w:t xml:space="preserve">, CIEI-2020, </w:t>
      </w:r>
      <w:proofErr w:type="spellStart"/>
      <w:r w:rsidRPr="00164C24">
        <w:t>Coimbra</w:t>
      </w:r>
      <w:proofErr w:type="spellEnd"/>
      <w:r w:rsidRPr="00164C24">
        <w:t>-Portugal</w:t>
      </w:r>
    </w:p>
    <w:p w14:paraId="5F66F89D" w14:textId="77777777" w:rsidR="0055548D" w:rsidRDefault="00B67657" w:rsidP="0055548D">
      <w:pPr>
        <w:autoSpaceDE w:val="0"/>
        <w:autoSpaceDN w:val="0"/>
        <w:adjustRightInd w:val="0"/>
      </w:pPr>
      <w:r w:rsidRPr="00B67657">
        <w:lastRenderedPageBreak/>
        <w:t xml:space="preserve">Sorgo, A., </w:t>
      </w:r>
      <w:proofErr w:type="spellStart"/>
      <w:r w:rsidRPr="00B67657">
        <w:t>Bartol</w:t>
      </w:r>
      <w:proofErr w:type="spellEnd"/>
      <w:r w:rsidRPr="00B67657">
        <w:t xml:space="preserve">, TH., </w:t>
      </w:r>
      <w:proofErr w:type="spellStart"/>
      <w:r w:rsidRPr="00B67657">
        <w:t>Dolnicar</w:t>
      </w:r>
      <w:proofErr w:type="spellEnd"/>
      <w:r w:rsidRPr="00B67657">
        <w:t xml:space="preserve">, D. &amp; </w:t>
      </w:r>
      <w:proofErr w:type="spellStart"/>
      <w:r w:rsidRPr="00B67657">
        <w:t>Boh</w:t>
      </w:r>
      <w:proofErr w:type="spellEnd"/>
      <w:r w:rsidRPr="00B67657">
        <w:t>, B. (2017). “Attributes of digital natives as predictors of information literacy in higher education”. British Journal of Educational Technology, 48(3): 749–767 (</w:t>
      </w:r>
      <w:proofErr w:type="spellStart"/>
      <w:r w:rsidRPr="00B67657">
        <w:t>United</w:t>
      </w:r>
      <w:proofErr w:type="spellEnd"/>
      <w:r w:rsidRPr="00B67657">
        <w:t xml:space="preserve"> </w:t>
      </w:r>
      <w:proofErr w:type="spellStart"/>
      <w:r w:rsidRPr="00B67657">
        <w:t>Kingdom</w:t>
      </w:r>
      <w:proofErr w:type="spellEnd"/>
      <w:r w:rsidRPr="00B67657">
        <w:t>)</w:t>
      </w:r>
      <w:r w:rsidR="00FE27A7">
        <w:t>.</w:t>
      </w:r>
    </w:p>
    <w:p w14:paraId="249E8CEB" w14:textId="07FF1220" w:rsidR="00631EC2" w:rsidRPr="0055548D" w:rsidRDefault="00631EC2" w:rsidP="0055548D">
      <w:pPr>
        <w:autoSpaceDE w:val="0"/>
        <w:autoSpaceDN w:val="0"/>
        <w:adjustRightInd w:val="0"/>
      </w:pPr>
      <w:r w:rsidRPr="00C636C5">
        <w:rPr>
          <w:rFonts w:asciiTheme="minorHAnsi" w:hAnsiTheme="minorHAnsi" w:cstheme="minorHAnsi"/>
          <w:szCs w:val="24"/>
        </w:rPr>
        <w:t>Román-</w:t>
      </w:r>
      <w:proofErr w:type="spellStart"/>
      <w:r w:rsidRPr="00C636C5">
        <w:rPr>
          <w:rFonts w:asciiTheme="minorHAnsi" w:hAnsiTheme="minorHAnsi" w:cstheme="minorHAnsi"/>
          <w:szCs w:val="24"/>
        </w:rPr>
        <w:t>Graván</w:t>
      </w:r>
      <w:proofErr w:type="spellEnd"/>
      <w:r w:rsidRPr="00C636C5">
        <w:rPr>
          <w:rFonts w:asciiTheme="minorHAnsi" w:hAnsiTheme="minorHAnsi" w:cstheme="minorHAnsi"/>
          <w:szCs w:val="24"/>
        </w:rPr>
        <w:t xml:space="preserve">, P., Hervás-Gómez, C., Martín-Padilla, A.H. and Fernández-Márquez, E. (2020). </w:t>
      </w:r>
      <w:r w:rsidRPr="00C636C5">
        <w:rPr>
          <w:rFonts w:asciiTheme="minorHAnsi" w:hAnsiTheme="minorHAnsi" w:cstheme="minorHAnsi"/>
          <w:szCs w:val="24"/>
          <w:lang w:val="en-US"/>
        </w:rPr>
        <w:t xml:space="preserve">Perceptions about the Use of Educational Robotics in the Initial Training of Future Teachers: A Study on STEAM Sustainability among Female Teachers. </w:t>
      </w:r>
      <w:proofErr w:type="spellStart"/>
      <w:r w:rsidRPr="00C636C5">
        <w:rPr>
          <w:rFonts w:asciiTheme="minorHAnsi" w:hAnsiTheme="minorHAnsi" w:cstheme="minorHAnsi"/>
          <w:szCs w:val="24"/>
        </w:rPr>
        <w:t>Sustainability</w:t>
      </w:r>
      <w:proofErr w:type="spellEnd"/>
      <w:r w:rsidRPr="00C636C5">
        <w:rPr>
          <w:rFonts w:asciiTheme="minorHAnsi" w:hAnsiTheme="minorHAnsi" w:cstheme="minorHAnsi"/>
          <w:szCs w:val="24"/>
        </w:rPr>
        <w:t xml:space="preserve">, 12(10):4154. </w:t>
      </w:r>
      <w:hyperlink r:id="rId11" w:history="1">
        <w:r w:rsidRPr="00B27298">
          <w:rPr>
            <w:rStyle w:val="Hipervnculo"/>
            <w:rFonts w:asciiTheme="minorHAnsi" w:hAnsiTheme="minorHAnsi" w:cstheme="minorHAnsi"/>
            <w:szCs w:val="24"/>
          </w:rPr>
          <w:t>https://doi.org/10.3390/su12104154</w:t>
        </w:r>
      </w:hyperlink>
    </w:p>
    <w:p w14:paraId="24B78665" w14:textId="77777777" w:rsidR="00DB5423" w:rsidRPr="00AF30EF" w:rsidRDefault="00DB5423" w:rsidP="00505009">
      <w:pPr>
        <w:ind w:firstLine="0"/>
        <w:rPr>
          <w:rFonts w:asciiTheme="minorHAnsi" w:hAnsiTheme="minorHAnsi" w:cstheme="minorHAnsi"/>
          <w:szCs w:val="24"/>
          <w:lang w:val="pt-PT"/>
        </w:rPr>
      </w:pPr>
    </w:p>
    <w:p w14:paraId="0C5147AF" w14:textId="77777777" w:rsidR="00631EC2" w:rsidRDefault="00505009" w:rsidP="00505009">
      <w:pPr>
        <w:ind w:firstLine="0"/>
        <w:jc w:val="center"/>
        <w:rPr>
          <w:rFonts w:asciiTheme="minorHAnsi" w:hAnsiTheme="minorHAnsi" w:cstheme="minorHAnsi"/>
          <w:b/>
          <w:sz w:val="32"/>
          <w:szCs w:val="24"/>
          <w:highlight w:val="green"/>
          <w:lang w:val="pt-PT"/>
        </w:rPr>
      </w:pPr>
      <w:r w:rsidRPr="00631EC2">
        <w:rPr>
          <w:rFonts w:asciiTheme="minorHAnsi" w:hAnsiTheme="minorHAnsi" w:cstheme="minorHAnsi"/>
          <w:b/>
          <w:sz w:val="32"/>
          <w:szCs w:val="24"/>
          <w:highlight w:val="green"/>
          <w:lang w:val="pt-PT"/>
        </w:rPr>
        <w:t>NORMAS APA 7ª</w:t>
      </w:r>
    </w:p>
    <w:p w14:paraId="274377B7" w14:textId="492E326C" w:rsidR="00DB5423" w:rsidRPr="00AF30EF" w:rsidRDefault="00631EC2" w:rsidP="00505009">
      <w:pPr>
        <w:ind w:firstLine="0"/>
        <w:jc w:val="center"/>
        <w:rPr>
          <w:rFonts w:asciiTheme="minorHAnsi" w:hAnsiTheme="minorHAnsi" w:cstheme="minorHAnsi"/>
          <w:b/>
          <w:sz w:val="32"/>
          <w:szCs w:val="24"/>
          <w:lang w:val="pt-PT"/>
        </w:rPr>
      </w:pPr>
      <w:r w:rsidRPr="00631EC2">
        <w:rPr>
          <w:rFonts w:asciiTheme="minorHAnsi" w:hAnsiTheme="minorHAnsi" w:cstheme="minorHAnsi"/>
          <w:b/>
          <w:sz w:val="32"/>
          <w:szCs w:val="24"/>
          <w:highlight w:val="green"/>
          <w:lang w:val="pt-PT"/>
        </w:rPr>
        <w:t xml:space="preserve"> https://normas-apa.org/</w:t>
      </w:r>
    </w:p>
    <w:sectPr w:rsidR="00DB5423" w:rsidRPr="00AF30EF" w:rsidSect="00CB2C54">
      <w:headerReference w:type="default" r:id="rId12"/>
      <w:pgSz w:w="11906" w:h="16838"/>
      <w:pgMar w:top="1440" w:right="1440" w:bottom="1440" w:left="1440" w:header="426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667AD" w14:textId="77777777" w:rsidR="003860F4" w:rsidRDefault="003860F4" w:rsidP="00A4563E">
      <w:pPr>
        <w:pStyle w:val="SangradoFran"/>
      </w:pPr>
      <w:r>
        <w:separator/>
      </w:r>
    </w:p>
  </w:endnote>
  <w:endnote w:type="continuationSeparator" w:id="0">
    <w:p w14:paraId="425E317A" w14:textId="77777777" w:rsidR="003860F4" w:rsidRDefault="003860F4" w:rsidP="00A4563E">
      <w:pPr>
        <w:pStyle w:val="SangradoFran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A5788" w14:textId="77777777" w:rsidR="003860F4" w:rsidRDefault="003860F4">
      <w:pPr>
        <w:pStyle w:val="SangradoFran"/>
      </w:pPr>
      <w:r>
        <w:separator/>
      </w:r>
    </w:p>
  </w:footnote>
  <w:footnote w:type="continuationSeparator" w:id="0">
    <w:p w14:paraId="0FD5E7AD" w14:textId="77777777" w:rsidR="003860F4" w:rsidRDefault="003860F4" w:rsidP="00A4563E">
      <w:pPr>
        <w:pStyle w:val="SangradoFran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CB4A7" w14:textId="50A0057E" w:rsidR="00CB2C54" w:rsidRPr="00505009" w:rsidRDefault="00CB2C54" w:rsidP="00CB2C54">
    <w:pPr>
      <w:pStyle w:val="Encabezado"/>
      <w:ind w:firstLine="0"/>
      <w:rPr>
        <w:b/>
        <w:color w:val="FF0000"/>
        <w:sz w:val="28"/>
      </w:rPr>
    </w:pPr>
    <w:r w:rsidRPr="00505009">
      <w:rPr>
        <w:b/>
        <w:color w:val="FF0000"/>
        <w:sz w:val="28"/>
      </w:rPr>
      <w:t xml:space="preserve">PAPEL: Se escribirá en un </w:t>
    </w:r>
    <w:r w:rsidRPr="00505009">
      <w:rPr>
        <w:b/>
        <w:color w:val="FF0000"/>
        <w:sz w:val="28"/>
        <w:highlight w:val="yellow"/>
      </w:rPr>
      <w:t>A-4 con los</w:t>
    </w:r>
    <w:r w:rsidR="00466B53" w:rsidRPr="00505009">
      <w:rPr>
        <w:b/>
        <w:color w:val="FF0000"/>
        <w:sz w:val="28"/>
        <w:highlight w:val="yellow"/>
      </w:rPr>
      <w:t xml:space="preserve"> 4 márgenes iguales de 2,54 cm</w:t>
    </w:r>
    <w:r w:rsidRPr="00505009">
      <w:rPr>
        <w:b/>
        <w:color w:val="FF0000"/>
        <w:sz w:val="28"/>
      </w:rPr>
      <w:t>.</w:t>
    </w:r>
  </w:p>
  <w:p w14:paraId="5608EBFF" w14:textId="20743422" w:rsidR="00CB2C54" w:rsidRPr="00505009" w:rsidRDefault="00CB2C54" w:rsidP="00CB2C54">
    <w:pPr>
      <w:pStyle w:val="Encabezado"/>
      <w:ind w:firstLine="0"/>
      <w:rPr>
        <w:b/>
        <w:color w:val="FF0000"/>
        <w:sz w:val="28"/>
      </w:rPr>
    </w:pPr>
    <w:r w:rsidRPr="00505009">
      <w:rPr>
        <w:b/>
        <w:color w:val="FF0000"/>
        <w:sz w:val="28"/>
      </w:rPr>
      <w:t xml:space="preserve">EXTENSIÓN MÁXIMA: </w:t>
    </w:r>
    <w:r w:rsidRPr="00505009">
      <w:rPr>
        <w:b/>
        <w:color w:val="FF0000"/>
        <w:sz w:val="28"/>
        <w:highlight w:val="yellow"/>
      </w:rPr>
      <w:t>12 páginas</w:t>
    </w:r>
    <w:r w:rsidR="00F8558F">
      <w:rPr>
        <w:b/>
        <w:color w:val="FF0000"/>
        <w:sz w:val="28"/>
      </w:rPr>
      <w:t xml:space="preserve"> (</w:t>
    </w:r>
    <w:r w:rsidR="00815889">
      <w:rPr>
        <w:b/>
        <w:color w:val="FF0000"/>
        <w:sz w:val="28"/>
      </w:rPr>
      <w:t xml:space="preserve">un archivo </w:t>
    </w:r>
    <w:r w:rsidR="00F8558F">
      <w:rPr>
        <w:b/>
        <w:color w:val="FF0000"/>
        <w:sz w:val="28"/>
      </w:rPr>
      <w:t xml:space="preserve">en </w:t>
    </w:r>
    <w:r w:rsidR="00D56B63">
      <w:rPr>
        <w:b/>
        <w:color w:val="FF0000"/>
        <w:sz w:val="28"/>
      </w:rPr>
      <w:t>español</w:t>
    </w:r>
    <w:r w:rsidR="00815889">
      <w:rPr>
        <w:b/>
        <w:color w:val="FF0000"/>
        <w:sz w:val="28"/>
      </w:rPr>
      <w:t xml:space="preserve">, y otro archivo </w:t>
    </w:r>
    <w:r w:rsidR="00D56B63">
      <w:rPr>
        <w:b/>
        <w:color w:val="FF0000"/>
        <w:sz w:val="28"/>
      </w:rPr>
      <w:t>e</w:t>
    </w:r>
    <w:r w:rsidR="00815889">
      <w:rPr>
        <w:b/>
        <w:color w:val="FF0000"/>
        <w:sz w:val="28"/>
      </w:rPr>
      <w:t>n</w:t>
    </w:r>
    <w:r w:rsidR="00D56B63">
      <w:rPr>
        <w:b/>
        <w:color w:val="FF0000"/>
        <w:sz w:val="28"/>
      </w:rPr>
      <w:t xml:space="preserve"> inglés</w:t>
    </w:r>
    <w:r w:rsidR="003E7D40">
      <w:rPr>
        <w:b/>
        <w:color w:val="FF0000"/>
        <w:sz w:val="28"/>
      </w:rPr>
      <w:t>. Se nombrará</w:t>
    </w:r>
    <w:r w:rsidR="001226E4">
      <w:rPr>
        <w:b/>
        <w:color w:val="FF0000"/>
        <w:sz w:val="28"/>
      </w:rPr>
      <w:t>n los archivos</w:t>
    </w:r>
    <w:r w:rsidR="00B7472B">
      <w:rPr>
        <w:b/>
        <w:color w:val="FF0000"/>
        <w:sz w:val="28"/>
      </w:rPr>
      <w:t xml:space="preserve"> de la siguiente forma. Archivo en Español:</w:t>
    </w:r>
    <w:r w:rsidR="001226E4">
      <w:rPr>
        <w:b/>
        <w:color w:val="FF0000"/>
        <w:sz w:val="28"/>
      </w:rPr>
      <w:t xml:space="preserve"> </w:t>
    </w:r>
    <w:proofErr w:type="spellStart"/>
    <w:r w:rsidR="001226E4">
      <w:rPr>
        <w:b/>
        <w:color w:val="FF0000"/>
        <w:sz w:val="28"/>
      </w:rPr>
      <w:t>Apellidos_Nombre</w:t>
    </w:r>
    <w:proofErr w:type="spellEnd"/>
    <w:r w:rsidR="001226E4">
      <w:rPr>
        <w:b/>
        <w:color w:val="FF0000"/>
        <w:sz w:val="28"/>
      </w:rPr>
      <w:t xml:space="preserve"> del primer </w:t>
    </w:r>
    <w:proofErr w:type="spellStart"/>
    <w:r w:rsidR="001226E4">
      <w:rPr>
        <w:b/>
        <w:color w:val="FF0000"/>
        <w:sz w:val="28"/>
      </w:rPr>
      <w:t>autor</w:t>
    </w:r>
    <w:r w:rsidR="00FE1436">
      <w:rPr>
        <w:b/>
        <w:color w:val="FF0000"/>
        <w:sz w:val="28"/>
      </w:rPr>
      <w:t>_ES</w:t>
    </w:r>
    <w:proofErr w:type="spellEnd"/>
    <w:r w:rsidR="00B829B6">
      <w:rPr>
        <w:b/>
        <w:color w:val="FF0000"/>
        <w:sz w:val="28"/>
      </w:rPr>
      <w:t>. Archivo en Inglés:</w:t>
    </w:r>
    <w:r w:rsidR="00FE1436">
      <w:rPr>
        <w:b/>
        <w:color w:val="FF0000"/>
        <w:sz w:val="28"/>
      </w:rPr>
      <w:t xml:space="preserve"> </w:t>
    </w:r>
    <w:proofErr w:type="spellStart"/>
    <w:r w:rsidR="00FE1436">
      <w:rPr>
        <w:b/>
        <w:color w:val="FF0000"/>
        <w:sz w:val="28"/>
      </w:rPr>
      <w:t>Apellidos_Nombre</w:t>
    </w:r>
    <w:proofErr w:type="spellEnd"/>
    <w:r w:rsidR="00FE1436">
      <w:rPr>
        <w:b/>
        <w:color w:val="FF0000"/>
        <w:sz w:val="28"/>
      </w:rPr>
      <w:t xml:space="preserve"> del primer </w:t>
    </w:r>
    <w:proofErr w:type="spellStart"/>
    <w:r w:rsidR="00FE1436">
      <w:rPr>
        <w:b/>
        <w:color w:val="FF0000"/>
        <w:sz w:val="28"/>
      </w:rPr>
      <w:t>autor_EN</w:t>
    </w:r>
    <w:proofErr w:type="spellEnd"/>
    <w:r w:rsidR="00D56B63">
      <w:rPr>
        <w:b/>
        <w:color w:val="FF0000"/>
        <w:sz w:val="2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6AAD"/>
    <w:multiLevelType w:val="multilevel"/>
    <w:tmpl w:val="5E0A0C00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9FC45D7"/>
    <w:multiLevelType w:val="singleLevel"/>
    <w:tmpl w:val="0DD62534"/>
    <w:lvl w:ilvl="0">
      <w:start w:val="1"/>
      <w:numFmt w:val="lowerLetter"/>
      <w:lvlText w:val="%1."/>
      <w:lvlJc w:val="left"/>
      <w:pPr>
        <w:ind w:left="820" w:hanging="360"/>
      </w:pPr>
    </w:lvl>
  </w:abstractNum>
  <w:abstractNum w:abstractNumId="2" w15:restartNumberingAfterBreak="0">
    <w:nsid w:val="117D1CBE"/>
    <w:multiLevelType w:val="hybridMultilevel"/>
    <w:tmpl w:val="99BEB8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1743F"/>
    <w:multiLevelType w:val="hybridMultilevel"/>
    <w:tmpl w:val="8CC4E05A"/>
    <w:lvl w:ilvl="0" w:tplc="46E8C7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80D6E"/>
    <w:multiLevelType w:val="multilevel"/>
    <w:tmpl w:val="BA9EBEF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9D45CC5"/>
    <w:multiLevelType w:val="hybridMultilevel"/>
    <w:tmpl w:val="A036A088"/>
    <w:lvl w:ilvl="0" w:tplc="E9FAC1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077201"/>
    <w:multiLevelType w:val="singleLevel"/>
    <w:tmpl w:val="B8287720"/>
    <w:lvl w:ilvl="0">
      <w:start w:val="1"/>
      <w:numFmt w:val="lowerLetter"/>
      <w:lvlText w:val="%1."/>
      <w:lvlJc w:val="left"/>
      <w:pPr>
        <w:ind w:left="820" w:hanging="360"/>
      </w:pPr>
    </w:lvl>
  </w:abstractNum>
  <w:abstractNum w:abstractNumId="7" w15:restartNumberingAfterBreak="0">
    <w:nsid w:val="47804273"/>
    <w:multiLevelType w:val="multilevel"/>
    <w:tmpl w:val="32AC688A"/>
    <w:lvl w:ilvl="0">
      <w:start w:val="1"/>
      <w:numFmt w:val="decimal"/>
      <w:lvlText w:val="%1."/>
      <w:lvlJc w:val="left"/>
      <w:pPr>
        <w:ind w:left="3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60" w:hanging="1800"/>
      </w:pPr>
      <w:rPr>
        <w:rFonts w:hint="default"/>
      </w:rPr>
    </w:lvl>
  </w:abstractNum>
  <w:abstractNum w:abstractNumId="8" w15:restartNumberingAfterBreak="0">
    <w:nsid w:val="4EF71526"/>
    <w:multiLevelType w:val="multilevel"/>
    <w:tmpl w:val="30546B94"/>
    <w:lvl w:ilvl="0">
      <w:start w:val="1"/>
      <w:numFmt w:val="decimal"/>
      <w:pStyle w:val="Listaconvieta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53CD1416"/>
    <w:multiLevelType w:val="singleLevel"/>
    <w:tmpl w:val="A0A2FE90"/>
    <w:lvl w:ilvl="0">
      <w:start w:val="1"/>
      <w:numFmt w:val="bullet"/>
      <w:lvlText w:val="-"/>
      <w:lvlJc w:val="left"/>
      <w:pPr>
        <w:ind w:left="820" w:hanging="360"/>
      </w:pPr>
    </w:lvl>
  </w:abstractNum>
  <w:abstractNum w:abstractNumId="10" w15:restartNumberingAfterBreak="0">
    <w:nsid w:val="5EC62E6B"/>
    <w:multiLevelType w:val="multilevel"/>
    <w:tmpl w:val="E61088A0"/>
    <w:lvl w:ilvl="0">
      <w:start w:val="1"/>
      <w:numFmt w:val="upperRoman"/>
      <w:pStyle w:val="N1Titulo"/>
      <w:lvlText w:val="%1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2Titulo"/>
      <w:lvlText w:val="%2. 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pStyle w:val="N3Titulo"/>
      <w:lvlText w:val="%3) "/>
      <w:lvlJc w:val="left"/>
      <w:pPr>
        <w:ind w:left="360" w:hanging="360"/>
      </w:pPr>
      <w:rPr>
        <w:rFonts w:hint="default"/>
      </w:rPr>
    </w:lvl>
    <w:lvl w:ilvl="3">
      <w:start w:val="1"/>
      <w:numFmt w:val="upperLetter"/>
      <w:pStyle w:val="N4Titulo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pStyle w:val="N5Titulo"/>
      <w:lvlText w:val="%5)"/>
      <w:lvlJc w:val="left"/>
      <w:pPr>
        <w:ind w:left="360" w:hanging="360"/>
      </w:pPr>
      <w:rPr>
        <w:rFonts w:hint="default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09C7B58"/>
    <w:multiLevelType w:val="singleLevel"/>
    <w:tmpl w:val="5EE25910"/>
    <w:lvl w:ilvl="0">
      <w:start w:val="1"/>
      <w:numFmt w:val="lowerLetter"/>
      <w:lvlText w:val="%1."/>
      <w:lvlJc w:val="left"/>
      <w:pPr>
        <w:ind w:left="820" w:hanging="360"/>
      </w:p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6"/>
  </w:num>
  <w:num w:numId="5">
    <w:abstractNumId w:val="9"/>
  </w:num>
  <w:num w:numId="6">
    <w:abstractNumId w:val="8"/>
  </w:num>
  <w:num w:numId="7">
    <w:abstractNumId w:val="10"/>
  </w:num>
  <w:num w:numId="8">
    <w:abstractNumId w:val="7"/>
  </w:num>
  <w:num w:numId="9">
    <w:abstractNumId w:val="2"/>
  </w:num>
  <w:num w:numId="10">
    <w:abstractNumId w:val="3"/>
  </w:num>
  <w:num w:numId="11">
    <w:abstractNumId w:val="5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TituloCapi" w:val="Título de prueba"/>
  </w:docVars>
  <w:rsids>
    <w:rsidRoot w:val="005D2712"/>
    <w:rsid w:val="00001286"/>
    <w:rsid w:val="00003CDA"/>
    <w:rsid w:val="00005BB7"/>
    <w:rsid w:val="00006D82"/>
    <w:rsid w:val="0000795B"/>
    <w:rsid w:val="000120B7"/>
    <w:rsid w:val="00012B81"/>
    <w:rsid w:val="00012D1A"/>
    <w:rsid w:val="00014F97"/>
    <w:rsid w:val="000157A8"/>
    <w:rsid w:val="0001732D"/>
    <w:rsid w:val="00017D67"/>
    <w:rsid w:val="000205EE"/>
    <w:rsid w:val="00020B27"/>
    <w:rsid w:val="00021DE4"/>
    <w:rsid w:val="0002224D"/>
    <w:rsid w:val="0002462E"/>
    <w:rsid w:val="00025182"/>
    <w:rsid w:val="00025802"/>
    <w:rsid w:val="0002676E"/>
    <w:rsid w:val="00027EED"/>
    <w:rsid w:val="00031BF1"/>
    <w:rsid w:val="00032AAE"/>
    <w:rsid w:val="00032C58"/>
    <w:rsid w:val="0003523D"/>
    <w:rsid w:val="00037932"/>
    <w:rsid w:val="00037BCD"/>
    <w:rsid w:val="0004733A"/>
    <w:rsid w:val="00050FF1"/>
    <w:rsid w:val="0005286A"/>
    <w:rsid w:val="00052B98"/>
    <w:rsid w:val="00053695"/>
    <w:rsid w:val="00053883"/>
    <w:rsid w:val="0005438A"/>
    <w:rsid w:val="00057132"/>
    <w:rsid w:val="00057627"/>
    <w:rsid w:val="00057842"/>
    <w:rsid w:val="000625E9"/>
    <w:rsid w:val="00062AB5"/>
    <w:rsid w:val="00064319"/>
    <w:rsid w:val="000648AD"/>
    <w:rsid w:val="00070502"/>
    <w:rsid w:val="00073D3E"/>
    <w:rsid w:val="000749C2"/>
    <w:rsid w:val="00075F85"/>
    <w:rsid w:val="00080065"/>
    <w:rsid w:val="00080DAB"/>
    <w:rsid w:val="0008424F"/>
    <w:rsid w:val="000845CB"/>
    <w:rsid w:val="000853F0"/>
    <w:rsid w:val="000859C8"/>
    <w:rsid w:val="000875A7"/>
    <w:rsid w:val="00087EFC"/>
    <w:rsid w:val="00090618"/>
    <w:rsid w:val="00092170"/>
    <w:rsid w:val="000924BC"/>
    <w:rsid w:val="00093474"/>
    <w:rsid w:val="00094BCE"/>
    <w:rsid w:val="00095C99"/>
    <w:rsid w:val="00097FA0"/>
    <w:rsid w:val="000A0C1D"/>
    <w:rsid w:val="000A10A4"/>
    <w:rsid w:val="000A2F8C"/>
    <w:rsid w:val="000A347A"/>
    <w:rsid w:val="000A4606"/>
    <w:rsid w:val="000A4F30"/>
    <w:rsid w:val="000A5257"/>
    <w:rsid w:val="000A689D"/>
    <w:rsid w:val="000A76B6"/>
    <w:rsid w:val="000A78E0"/>
    <w:rsid w:val="000B16D4"/>
    <w:rsid w:val="000B2DC1"/>
    <w:rsid w:val="000B50F3"/>
    <w:rsid w:val="000B743C"/>
    <w:rsid w:val="000C448D"/>
    <w:rsid w:val="000C4CFF"/>
    <w:rsid w:val="000C76CD"/>
    <w:rsid w:val="000D0DE1"/>
    <w:rsid w:val="000D253C"/>
    <w:rsid w:val="000D4569"/>
    <w:rsid w:val="000D45D4"/>
    <w:rsid w:val="000D4F72"/>
    <w:rsid w:val="000D5187"/>
    <w:rsid w:val="000E1787"/>
    <w:rsid w:val="000E2177"/>
    <w:rsid w:val="000E24DC"/>
    <w:rsid w:val="000E5AC0"/>
    <w:rsid w:val="000E754E"/>
    <w:rsid w:val="000F10E7"/>
    <w:rsid w:val="000F1745"/>
    <w:rsid w:val="000F29F1"/>
    <w:rsid w:val="000F3D1C"/>
    <w:rsid w:val="000F5F49"/>
    <w:rsid w:val="000F75D8"/>
    <w:rsid w:val="001032D4"/>
    <w:rsid w:val="001032FA"/>
    <w:rsid w:val="00103C4A"/>
    <w:rsid w:val="00103FC1"/>
    <w:rsid w:val="0010787C"/>
    <w:rsid w:val="001105AF"/>
    <w:rsid w:val="001117C7"/>
    <w:rsid w:val="00112075"/>
    <w:rsid w:val="00114967"/>
    <w:rsid w:val="00114D40"/>
    <w:rsid w:val="00120533"/>
    <w:rsid w:val="001226E4"/>
    <w:rsid w:val="00122CAD"/>
    <w:rsid w:val="001251E5"/>
    <w:rsid w:val="00126561"/>
    <w:rsid w:val="00130256"/>
    <w:rsid w:val="0013035A"/>
    <w:rsid w:val="0013139C"/>
    <w:rsid w:val="001313CD"/>
    <w:rsid w:val="001335C1"/>
    <w:rsid w:val="00133B74"/>
    <w:rsid w:val="00133EEB"/>
    <w:rsid w:val="0013571D"/>
    <w:rsid w:val="00137A58"/>
    <w:rsid w:val="00140D9A"/>
    <w:rsid w:val="00141969"/>
    <w:rsid w:val="00143134"/>
    <w:rsid w:val="0014322F"/>
    <w:rsid w:val="001432BA"/>
    <w:rsid w:val="00144875"/>
    <w:rsid w:val="0014553A"/>
    <w:rsid w:val="0014575A"/>
    <w:rsid w:val="0014623C"/>
    <w:rsid w:val="001471C2"/>
    <w:rsid w:val="001476AD"/>
    <w:rsid w:val="00147CD9"/>
    <w:rsid w:val="00150222"/>
    <w:rsid w:val="00150BA0"/>
    <w:rsid w:val="00151A97"/>
    <w:rsid w:val="00152A5C"/>
    <w:rsid w:val="00154FB1"/>
    <w:rsid w:val="00160BAB"/>
    <w:rsid w:val="001645C9"/>
    <w:rsid w:val="0016670B"/>
    <w:rsid w:val="0016780D"/>
    <w:rsid w:val="00170232"/>
    <w:rsid w:val="00170EEA"/>
    <w:rsid w:val="00170FBA"/>
    <w:rsid w:val="00171B30"/>
    <w:rsid w:val="00172834"/>
    <w:rsid w:val="0017398B"/>
    <w:rsid w:val="00176239"/>
    <w:rsid w:val="0017632E"/>
    <w:rsid w:val="00177644"/>
    <w:rsid w:val="001840CB"/>
    <w:rsid w:val="00185037"/>
    <w:rsid w:val="00185317"/>
    <w:rsid w:val="00186E8B"/>
    <w:rsid w:val="00187BED"/>
    <w:rsid w:val="0019117C"/>
    <w:rsid w:val="00191726"/>
    <w:rsid w:val="001925A2"/>
    <w:rsid w:val="00193532"/>
    <w:rsid w:val="0019523F"/>
    <w:rsid w:val="001957DC"/>
    <w:rsid w:val="00195FDD"/>
    <w:rsid w:val="00196C3F"/>
    <w:rsid w:val="001A1E63"/>
    <w:rsid w:val="001A20D0"/>
    <w:rsid w:val="001A490B"/>
    <w:rsid w:val="001A5430"/>
    <w:rsid w:val="001A6B37"/>
    <w:rsid w:val="001A752B"/>
    <w:rsid w:val="001B3647"/>
    <w:rsid w:val="001B37D2"/>
    <w:rsid w:val="001B63E9"/>
    <w:rsid w:val="001C083C"/>
    <w:rsid w:val="001C2BCA"/>
    <w:rsid w:val="001C32A2"/>
    <w:rsid w:val="001C3EE0"/>
    <w:rsid w:val="001C463E"/>
    <w:rsid w:val="001C573E"/>
    <w:rsid w:val="001C7506"/>
    <w:rsid w:val="001C7E33"/>
    <w:rsid w:val="001D151D"/>
    <w:rsid w:val="001D18BB"/>
    <w:rsid w:val="001D437D"/>
    <w:rsid w:val="001D45AB"/>
    <w:rsid w:val="001D6CAC"/>
    <w:rsid w:val="001D728B"/>
    <w:rsid w:val="001E082D"/>
    <w:rsid w:val="001E13D5"/>
    <w:rsid w:val="001E4630"/>
    <w:rsid w:val="001E4B76"/>
    <w:rsid w:val="001E4E93"/>
    <w:rsid w:val="001E54A7"/>
    <w:rsid w:val="001E5C71"/>
    <w:rsid w:val="001E6761"/>
    <w:rsid w:val="001F07F7"/>
    <w:rsid w:val="001F0990"/>
    <w:rsid w:val="001F1352"/>
    <w:rsid w:val="001F334D"/>
    <w:rsid w:val="001F42F9"/>
    <w:rsid w:val="001F43C2"/>
    <w:rsid w:val="001F6139"/>
    <w:rsid w:val="001F7724"/>
    <w:rsid w:val="00202CB7"/>
    <w:rsid w:val="00203EE5"/>
    <w:rsid w:val="002076C9"/>
    <w:rsid w:val="00212306"/>
    <w:rsid w:val="0021251B"/>
    <w:rsid w:val="00212E91"/>
    <w:rsid w:val="002144F2"/>
    <w:rsid w:val="00214696"/>
    <w:rsid w:val="00216C1A"/>
    <w:rsid w:val="00220F8A"/>
    <w:rsid w:val="002210FC"/>
    <w:rsid w:val="00222106"/>
    <w:rsid w:val="002233C4"/>
    <w:rsid w:val="00223413"/>
    <w:rsid w:val="00226151"/>
    <w:rsid w:val="00226CF5"/>
    <w:rsid w:val="00227527"/>
    <w:rsid w:val="002310D3"/>
    <w:rsid w:val="00233A18"/>
    <w:rsid w:val="002345E2"/>
    <w:rsid w:val="00235B73"/>
    <w:rsid w:val="0023730A"/>
    <w:rsid w:val="00243EBF"/>
    <w:rsid w:val="00244202"/>
    <w:rsid w:val="00247C9C"/>
    <w:rsid w:val="00247D9A"/>
    <w:rsid w:val="002501A2"/>
    <w:rsid w:val="00250238"/>
    <w:rsid w:val="002511E2"/>
    <w:rsid w:val="0025138B"/>
    <w:rsid w:val="00253844"/>
    <w:rsid w:val="00253FFD"/>
    <w:rsid w:val="00256194"/>
    <w:rsid w:val="00256271"/>
    <w:rsid w:val="00256FFD"/>
    <w:rsid w:val="0026227D"/>
    <w:rsid w:val="002622C3"/>
    <w:rsid w:val="00266D78"/>
    <w:rsid w:val="00270F79"/>
    <w:rsid w:val="00271AC3"/>
    <w:rsid w:val="00272AE8"/>
    <w:rsid w:val="00276192"/>
    <w:rsid w:val="002769D0"/>
    <w:rsid w:val="00277586"/>
    <w:rsid w:val="00277B63"/>
    <w:rsid w:val="00281D58"/>
    <w:rsid w:val="00282149"/>
    <w:rsid w:val="00283497"/>
    <w:rsid w:val="00283E3C"/>
    <w:rsid w:val="0028402F"/>
    <w:rsid w:val="00285A2E"/>
    <w:rsid w:val="0028662E"/>
    <w:rsid w:val="00286CC5"/>
    <w:rsid w:val="00287076"/>
    <w:rsid w:val="00291ECB"/>
    <w:rsid w:val="00292061"/>
    <w:rsid w:val="00292A68"/>
    <w:rsid w:val="002956D5"/>
    <w:rsid w:val="00295EC1"/>
    <w:rsid w:val="00297346"/>
    <w:rsid w:val="002A0993"/>
    <w:rsid w:val="002A1253"/>
    <w:rsid w:val="002A1C17"/>
    <w:rsid w:val="002A26A0"/>
    <w:rsid w:val="002A3B76"/>
    <w:rsid w:val="002B1C1E"/>
    <w:rsid w:val="002B3914"/>
    <w:rsid w:val="002B43B2"/>
    <w:rsid w:val="002B4F62"/>
    <w:rsid w:val="002B6867"/>
    <w:rsid w:val="002B68D9"/>
    <w:rsid w:val="002B6DDA"/>
    <w:rsid w:val="002C12B7"/>
    <w:rsid w:val="002C22F0"/>
    <w:rsid w:val="002C29A4"/>
    <w:rsid w:val="002C33ED"/>
    <w:rsid w:val="002C3BD8"/>
    <w:rsid w:val="002C4343"/>
    <w:rsid w:val="002C52ED"/>
    <w:rsid w:val="002D0B49"/>
    <w:rsid w:val="002D2152"/>
    <w:rsid w:val="002D2240"/>
    <w:rsid w:val="002D3049"/>
    <w:rsid w:val="002D40ED"/>
    <w:rsid w:val="002D419D"/>
    <w:rsid w:val="002D6EB9"/>
    <w:rsid w:val="002D70C3"/>
    <w:rsid w:val="002F070E"/>
    <w:rsid w:val="002F08B1"/>
    <w:rsid w:val="002F0A62"/>
    <w:rsid w:val="002F0DB7"/>
    <w:rsid w:val="002F13CF"/>
    <w:rsid w:val="002F436A"/>
    <w:rsid w:val="002F5D63"/>
    <w:rsid w:val="002F63E9"/>
    <w:rsid w:val="00300B29"/>
    <w:rsid w:val="003023DC"/>
    <w:rsid w:val="00303945"/>
    <w:rsid w:val="0031402D"/>
    <w:rsid w:val="00314388"/>
    <w:rsid w:val="00314846"/>
    <w:rsid w:val="003159E4"/>
    <w:rsid w:val="0031749F"/>
    <w:rsid w:val="0032055C"/>
    <w:rsid w:val="00322109"/>
    <w:rsid w:val="0032252D"/>
    <w:rsid w:val="003243F6"/>
    <w:rsid w:val="0032513E"/>
    <w:rsid w:val="00327504"/>
    <w:rsid w:val="003275C1"/>
    <w:rsid w:val="00327656"/>
    <w:rsid w:val="00332737"/>
    <w:rsid w:val="0033276C"/>
    <w:rsid w:val="00334548"/>
    <w:rsid w:val="00335C0E"/>
    <w:rsid w:val="0033693E"/>
    <w:rsid w:val="003377D1"/>
    <w:rsid w:val="00341436"/>
    <w:rsid w:val="003452F7"/>
    <w:rsid w:val="00345330"/>
    <w:rsid w:val="00346DAD"/>
    <w:rsid w:val="003503B4"/>
    <w:rsid w:val="00351D63"/>
    <w:rsid w:val="00353663"/>
    <w:rsid w:val="003539EF"/>
    <w:rsid w:val="00353E1E"/>
    <w:rsid w:val="00354DA6"/>
    <w:rsid w:val="00354F92"/>
    <w:rsid w:val="00355DDE"/>
    <w:rsid w:val="00356141"/>
    <w:rsid w:val="00357FC3"/>
    <w:rsid w:val="003619E8"/>
    <w:rsid w:val="0036283A"/>
    <w:rsid w:val="00364051"/>
    <w:rsid w:val="00364145"/>
    <w:rsid w:val="0036520B"/>
    <w:rsid w:val="003669BD"/>
    <w:rsid w:val="0036704E"/>
    <w:rsid w:val="003674FC"/>
    <w:rsid w:val="00367F83"/>
    <w:rsid w:val="0037089C"/>
    <w:rsid w:val="0037387C"/>
    <w:rsid w:val="003740EC"/>
    <w:rsid w:val="003744BF"/>
    <w:rsid w:val="00377A10"/>
    <w:rsid w:val="00380442"/>
    <w:rsid w:val="00382164"/>
    <w:rsid w:val="00383C48"/>
    <w:rsid w:val="003860F4"/>
    <w:rsid w:val="00386518"/>
    <w:rsid w:val="0038663B"/>
    <w:rsid w:val="00386D77"/>
    <w:rsid w:val="00387037"/>
    <w:rsid w:val="00387221"/>
    <w:rsid w:val="00390A50"/>
    <w:rsid w:val="00390B71"/>
    <w:rsid w:val="00390CCA"/>
    <w:rsid w:val="00390E2E"/>
    <w:rsid w:val="00391602"/>
    <w:rsid w:val="00391709"/>
    <w:rsid w:val="00392C97"/>
    <w:rsid w:val="003947D7"/>
    <w:rsid w:val="00394E63"/>
    <w:rsid w:val="003A14E2"/>
    <w:rsid w:val="003A20A9"/>
    <w:rsid w:val="003A320E"/>
    <w:rsid w:val="003A3E9C"/>
    <w:rsid w:val="003A68E3"/>
    <w:rsid w:val="003A6A5C"/>
    <w:rsid w:val="003A6F1D"/>
    <w:rsid w:val="003A7AE2"/>
    <w:rsid w:val="003B2A12"/>
    <w:rsid w:val="003B4CB3"/>
    <w:rsid w:val="003B5838"/>
    <w:rsid w:val="003B5F3E"/>
    <w:rsid w:val="003C1B32"/>
    <w:rsid w:val="003C22DE"/>
    <w:rsid w:val="003C5A89"/>
    <w:rsid w:val="003C6E67"/>
    <w:rsid w:val="003C6F1A"/>
    <w:rsid w:val="003D051E"/>
    <w:rsid w:val="003D443C"/>
    <w:rsid w:val="003D4460"/>
    <w:rsid w:val="003D4A25"/>
    <w:rsid w:val="003D52A3"/>
    <w:rsid w:val="003D6306"/>
    <w:rsid w:val="003D66F0"/>
    <w:rsid w:val="003D7164"/>
    <w:rsid w:val="003D72BF"/>
    <w:rsid w:val="003E1141"/>
    <w:rsid w:val="003E2809"/>
    <w:rsid w:val="003E5313"/>
    <w:rsid w:val="003E6C38"/>
    <w:rsid w:val="003E7D40"/>
    <w:rsid w:val="003F2533"/>
    <w:rsid w:val="003F3BCF"/>
    <w:rsid w:val="003F411F"/>
    <w:rsid w:val="003F4634"/>
    <w:rsid w:val="003F4756"/>
    <w:rsid w:val="004015A3"/>
    <w:rsid w:val="00405DD0"/>
    <w:rsid w:val="00406159"/>
    <w:rsid w:val="004062E6"/>
    <w:rsid w:val="004069D6"/>
    <w:rsid w:val="004134B5"/>
    <w:rsid w:val="00414A26"/>
    <w:rsid w:val="00414DC7"/>
    <w:rsid w:val="0041588C"/>
    <w:rsid w:val="00416195"/>
    <w:rsid w:val="00416988"/>
    <w:rsid w:val="00420BB5"/>
    <w:rsid w:val="00420CDB"/>
    <w:rsid w:val="00421EEA"/>
    <w:rsid w:val="00421F10"/>
    <w:rsid w:val="00421FAD"/>
    <w:rsid w:val="004223E4"/>
    <w:rsid w:val="0042389C"/>
    <w:rsid w:val="00424495"/>
    <w:rsid w:val="00424FB8"/>
    <w:rsid w:val="00427725"/>
    <w:rsid w:val="00430892"/>
    <w:rsid w:val="00431676"/>
    <w:rsid w:val="004332E0"/>
    <w:rsid w:val="004336DA"/>
    <w:rsid w:val="00434075"/>
    <w:rsid w:val="004348CF"/>
    <w:rsid w:val="004373D3"/>
    <w:rsid w:val="00440334"/>
    <w:rsid w:val="004408FA"/>
    <w:rsid w:val="00444EA2"/>
    <w:rsid w:val="0045037F"/>
    <w:rsid w:val="00457DED"/>
    <w:rsid w:val="004603C1"/>
    <w:rsid w:val="00460FFE"/>
    <w:rsid w:val="00461902"/>
    <w:rsid w:val="00462381"/>
    <w:rsid w:val="0046534B"/>
    <w:rsid w:val="00465985"/>
    <w:rsid w:val="00465EF1"/>
    <w:rsid w:val="00466184"/>
    <w:rsid w:val="004669C5"/>
    <w:rsid w:val="00466B53"/>
    <w:rsid w:val="00467C39"/>
    <w:rsid w:val="00470EC9"/>
    <w:rsid w:val="00470F22"/>
    <w:rsid w:val="00473551"/>
    <w:rsid w:val="00473FAE"/>
    <w:rsid w:val="0047543F"/>
    <w:rsid w:val="0047560D"/>
    <w:rsid w:val="00475A01"/>
    <w:rsid w:val="00477AD2"/>
    <w:rsid w:val="0048093E"/>
    <w:rsid w:val="00481486"/>
    <w:rsid w:val="004831B4"/>
    <w:rsid w:val="0048377E"/>
    <w:rsid w:val="00484207"/>
    <w:rsid w:val="00484EBA"/>
    <w:rsid w:val="00486D86"/>
    <w:rsid w:val="004907ED"/>
    <w:rsid w:val="00493F7B"/>
    <w:rsid w:val="004A24D0"/>
    <w:rsid w:val="004A2A46"/>
    <w:rsid w:val="004A489D"/>
    <w:rsid w:val="004A69D3"/>
    <w:rsid w:val="004A78D5"/>
    <w:rsid w:val="004B1FD4"/>
    <w:rsid w:val="004B2861"/>
    <w:rsid w:val="004B395F"/>
    <w:rsid w:val="004B47DC"/>
    <w:rsid w:val="004B4879"/>
    <w:rsid w:val="004B6437"/>
    <w:rsid w:val="004B70BB"/>
    <w:rsid w:val="004B73BB"/>
    <w:rsid w:val="004C14AD"/>
    <w:rsid w:val="004C2D10"/>
    <w:rsid w:val="004C304D"/>
    <w:rsid w:val="004D10F3"/>
    <w:rsid w:val="004D18F6"/>
    <w:rsid w:val="004D3B61"/>
    <w:rsid w:val="004D48D5"/>
    <w:rsid w:val="004D4DD3"/>
    <w:rsid w:val="004D6D26"/>
    <w:rsid w:val="004E096B"/>
    <w:rsid w:val="004E153F"/>
    <w:rsid w:val="004E18A6"/>
    <w:rsid w:val="004E3724"/>
    <w:rsid w:val="004E5830"/>
    <w:rsid w:val="004F1D21"/>
    <w:rsid w:val="004F2204"/>
    <w:rsid w:val="004F3DB2"/>
    <w:rsid w:val="004F44FB"/>
    <w:rsid w:val="004F49B7"/>
    <w:rsid w:val="004F5E8B"/>
    <w:rsid w:val="004F65F7"/>
    <w:rsid w:val="004F74FF"/>
    <w:rsid w:val="004F7AE8"/>
    <w:rsid w:val="005011EB"/>
    <w:rsid w:val="00501CC6"/>
    <w:rsid w:val="00502496"/>
    <w:rsid w:val="005030DC"/>
    <w:rsid w:val="0050435A"/>
    <w:rsid w:val="00504E4C"/>
    <w:rsid w:val="00505009"/>
    <w:rsid w:val="005054E2"/>
    <w:rsid w:val="00505576"/>
    <w:rsid w:val="00506BA4"/>
    <w:rsid w:val="0050761A"/>
    <w:rsid w:val="00507CC3"/>
    <w:rsid w:val="00510169"/>
    <w:rsid w:val="00510335"/>
    <w:rsid w:val="0051133B"/>
    <w:rsid w:val="005116FE"/>
    <w:rsid w:val="00514C22"/>
    <w:rsid w:val="0051548C"/>
    <w:rsid w:val="0051653D"/>
    <w:rsid w:val="00517516"/>
    <w:rsid w:val="0052085A"/>
    <w:rsid w:val="00523F30"/>
    <w:rsid w:val="005258D5"/>
    <w:rsid w:val="005274D6"/>
    <w:rsid w:val="00527BA3"/>
    <w:rsid w:val="00527F14"/>
    <w:rsid w:val="00527F91"/>
    <w:rsid w:val="005306BB"/>
    <w:rsid w:val="0053085F"/>
    <w:rsid w:val="005309AC"/>
    <w:rsid w:val="00532305"/>
    <w:rsid w:val="0053359E"/>
    <w:rsid w:val="00534A06"/>
    <w:rsid w:val="00535336"/>
    <w:rsid w:val="00540639"/>
    <w:rsid w:val="005408BD"/>
    <w:rsid w:val="005415FE"/>
    <w:rsid w:val="00542CFE"/>
    <w:rsid w:val="0054365F"/>
    <w:rsid w:val="00544E62"/>
    <w:rsid w:val="0054514B"/>
    <w:rsid w:val="00547527"/>
    <w:rsid w:val="00553E0E"/>
    <w:rsid w:val="0055548D"/>
    <w:rsid w:val="0055767B"/>
    <w:rsid w:val="005614CE"/>
    <w:rsid w:val="00563AD3"/>
    <w:rsid w:val="00566AFA"/>
    <w:rsid w:val="005702F2"/>
    <w:rsid w:val="00571BDA"/>
    <w:rsid w:val="00572238"/>
    <w:rsid w:val="00574DCE"/>
    <w:rsid w:val="005760EF"/>
    <w:rsid w:val="00580ADF"/>
    <w:rsid w:val="00581266"/>
    <w:rsid w:val="00582090"/>
    <w:rsid w:val="005820DD"/>
    <w:rsid w:val="0058278C"/>
    <w:rsid w:val="00582CE5"/>
    <w:rsid w:val="00583372"/>
    <w:rsid w:val="00587628"/>
    <w:rsid w:val="00587983"/>
    <w:rsid w:val="00590C59"/>
    <w:rsid w:val="0059173E"/>
    <w:rsid w:val="00594979"/>
    <w:rsid w:val="005959C4"/>
    <w:rsid w:val="00596F65"/>
    <w:rsid w:val="0059792C"/>
    <w:rsid w:val="005A0AC1"/>
    <w:rsid w:val="005A213A"/>
    <w:rsid w:val="005A3BB0"/>
    <w:rsid w:val="005A48F5"/>
    <w:rsid w:val="005A673E"/>
    <w:rsid w:val="005A6E49"/>
    <w:rsid w:val="005A7A53"/>
    <w:rsid w:val="005B0047"/>
    <w:rsid w:val="005B10C8"/>
    <w:rsid w:val="005B1869"/>
    <w:rsid w:val="005B1C91"/>
    <w:rsid w:val="005B3C95"/>
    <w:rsid w:val="005B5856"/>
    <w:rsid w:val="005B7D0C"/>
    <w:rsid w:val="005D2712"/>
    <w:rsid w:val="005D3286"/>
    <w:rsid w:val="005D33B2"/>
    <w:rsid w:val="005D44A9"/>
    <w:rsid w:val="005D52D9"/>
    <w:rsid w:val="005D70A6"/>
    <w:rsid w:val="005D77D2"/>
    <w:rsid w:val="005E07BD"/>
    <w:rsid w:val="005E1387"/>
    <w:rsid w:val="005E1FCD"/>
    <w:rsid w:val="005E22CC"/>
    <w:rsid w:val="005E243D"/>
    <w:rsid w:val="005E4559"/>
    <w:rsid w:val="005E4B9F"/>
    <w:rsid w:val="005E6B39"/>
    <w:rsid w:val="005F01F0"/>
    <w:rsid w:val="005F3CB9"/>
    <w:rsid w:val="005F4BB3"/>
    <w:rsid w:val="005F6123"/>
    <w:rsid w:val="005F65C5"/>
    <w:rsid w:val="005F6CA3"/>
    <w:rsid w:val="005F709E"/>
    <w:rsid w:val="006016A0"/>
    <w:rsid w:val="00602D6B"/>
    <w:rsid w:val="006041C6"/>
    <w:rsid w:val="00606259"/>
    <w:rsid w:val="00611F8F"/>
    <w:rsid w:val="0061395D"/>
    <w:rsid w:val="00613FEA"/>
    <w:rsid w:val="00615A05"/>
    <w:rsid w:val="00616941"/>
    <w:rsid w:val="006173E3"/>
    <w:rsid w:val="00620F12"/>
    <w:rsid w:val="00622016"/>
    <w:rsid w:val="0062313C"/>
    <w:rsid w:val="0062371C"/>
    <w:rsid w:val="00623FCF"/>
    <w:rsid w:val="00624509"/>
    <w:rsid w:val="00624B85"/>
    <w:rsid w:val="006261A9"/>
    <w:rsid w:val="00626272"/>
    <w:rsid w:val="00626BF9"/>
    <w:rsid w:val="0062793D"/>
    <w:rsid w:val="00627CA3"/>
    <w:rsid w:val="0063029F"/>
    <w:rsid w:val="006312F0"/>
    <w:rsid w:val="00631EC2"/>
    <w:rsid w:val="00634394"/>
    <w:rsid w:val="00634516"/>
    <w:rsid w:val="00636AEF"/>
    <w:rsid w:val="00636F4B"/>
    <w:rsid w:val="00641E2E"/>
    <w:rsid w:val="00644CA4"/>
    <w:rsid w:val="006464FB"/>
    <w:rsid w:val="00647BF6"/>
    <w:rsid w:val="006511AF"/>
    <w:rsid w:val="0065131C"/>
    <w:rsid w:val="0065168A"/>
    <w:rsid w:val="00653C17"/>
    <w:rsid w:val="00655198"/>
    <w:rsid w:val="0065612A"/>
    <w:rsid w:val="00656268"/>
    <w:rsid w:val="00656E15"/>
    <w:rsid w:val="006607AA"/>
    <w:rsid w:val="006619DD"/>
    <w:rsid w:val="00661CBC"/>
    <w:rsid w:val="006625BA"/>
    <w:rsid w:val="006629AA"/>
    <w:rsid w:val="00663424"/>
    <w:rsid w:val="00664549"/>
    <w:rsid w:val="006649B1"/>
    <w:rsid w:val="00664D12"/>
    <w:rsid w:val="00664DF4"/>
    <w:rsid w:val="00666921"/>
    <w:rsid w:val="00666D84"/>
    <w:rsid w:val="0066778F"/>
    <w:rsid w:val="00670403"/>
    <w:rsid w:val="0067167E"/>
    <w:rsid w:val="0067298C"/>
    <w:rsid w:val="00672A74"/>
    <w:rsid w:val="00672A77"/>
    <w:rsid w:val="006734F7"/>
    <w:rsid w:val="006743DD"/>
    <w:rsid w:val="00677F6A"/>
    <w:rsid w:val="006803CA"/>
    <w:rsid w:val="006812CC"/>
    <w:rsid w:val="006825EF"/>
    <w:rsid w:val="006847D1"/>
    <w:rsid w:val="0068696D"/>
    <w:rsid w:val="00690FCE"/>
    <w:rsid w:val="00691EC0"/>
    <w:rsid w:val="0069256D"/>
    <w:rsid w:val="006926D1"/>
    <w:rsid w:val="006929DF"/>
    <w:rsid w:val="00693688"/>
    <w:rsid w:val="00693933"/>
    <w:rsid w:val="00693D0F"/>
    <w:rsid w:val="00694B70"/>
    <w:rsid w:val="00695EB5"/>
    <w:rsid w:val="00696AF4"/>
    <w:rsid w:val="006A0B4B"/>
    <w:rsid w:val="006A1124"/>
    <w:rsid w:val="006A1CDE"/>
    <w:rsid w:val="006A2C6B"/>
    <w:rsid w:val="006A4BCE"/>
    <w:rsid w:val="006A54EA"/>
    <w:rsid w:val="006A65F0"/>
    <w:rsid w:val="006A731B"/>
    <w:rsid w:val="006B0A42"/>
    <w:rsid w:val="006B1809"/>
    <w:rsid w:val="006B238C"/>
    <w:rsid w:val="006B3824"/>
    <w:rsid w:val="006B3AA5"/>
    <w:rsid w:val="006B4CFA"/>
    <w:rsid w:val="006B6748"/>
    <w:rsid w:val="006C0432"/>
    <w:rsid w:val="006C0A47"/>
    <w:rsid w:val="006C0A58"/>
    <w:rsid w:val="006C0B2B"/>
    <w:rsid w:val="006C3160"/>
    <w:rsid w:val="006C3D22"/>
    <w:rsid w:val="006C4CA6"/>
    <w:rsid w:val="006C76D7"/>
    <w:rsid w:val="006C7AA5"/>
    <w:rsid w:val="006D0415"/>
    <w:rsid w:val="006D064F"/>
    <w:rsid w:val="006D0E49"/>
    <w:rsid w:val="006D2CBB"/>
    <w:rsid w:val="006D727B"/>
    <w:rsid w:val="006E14BA"/>
    <w:rsid w:val="006E181A"/>
    <w:rsid w:val="006E1A99"/>
    <w:rsid w:val="006E3CF0"/>
    <w:rsid w:val="006E4747"/>
    <w:rsid w:val="006E5206"/>
    <w:rsid w:val="006E5D0C"/>
    <w:rsid w:val="006E6B1A"/>
    <w:rsid w:val="006E6E90"/>
    <w:rsid w:val="006F042F"/>
    <w:rsid w:val="006F0800"/>
    <w:rsid w:val="006F0DDD"/>
    <w:rsid w:val="006F1D2C"/>
    <w:rsid w:val="006F2569"/>
    <w:rsid w:val="006F3826"/>
    <w:rsid w:val="006F42B8"/>
    <w:rsid w:val="006F5777"/>
    <w:rsid w:val="006F5B03"/>
    <w:rsid w:val="006F6DB4"/>
    <w:rsid w:val="006F7335"/>
    <w:rsid w:val="006F765B"/>
    <w:rsid w:val="00706D18"/>
    <w:rsid w:val="00710381"/>
    <w:rsid w:val="00711807"/>
    <w:rsid w:val="00712A32"/>
    <w:rsid w:val="00713D98"/>
    <w:rsid w:val="007156F4"/>
    <w:rsid w:val="00717495"/>
    <w:rsid w:val="00717965"/>
    <w:rsid w:val="00720863"/>
    <w:rsid w:val="00721657"/>
    <w:rsid w:val="00721FBF"/>
    <w:rsid w:val="00731CE8"/>
    <w:rsid w:val="0073324F"/>
    <w:rsid w:val="00734F72"/>
    <w:rsid w:val="007379A0"/>
    <w:rsid w:val="00740B0B"/>
    <w:rsid w:val="007412E5"/>
    <w:rsid w:val="007420AF"/>
    <w:rsid w:val="00745733"/>
    <w:rsid w:val="00746D24"/>
    <w:rsid w:val="00750C5C"/>
    <w:rsid w:val="00751099"/>
    <w:rsid w:val="007523F5"/>
    <w:rsid w:val="00753BAF"/>
    <w:rsid w:val="007540CD"/>
    <w:rsid w:val="00754CFA"/>
    <w:rsid w:val="00756FD2"/>
    <w:rsid w:val="00757781"/>
    <w:rsid w:val="00760109"/>
    <w:rsid w:val="00762712"/>
    <w:rsid w:val="00764E84"/>
    <w:rsid w:val="00765555"/>
    <w:rsid w:val="00765CA6"/>
    <w:rsid w:val="00766652"/>
    <w:rsid w:val="00766734"/>
    <w:rsid w:val="00767806"/>
    <w:rsid w:val="00767940"/>
    <w:rsid w:val="00767BE2"/>
    <w:rsid w:val="00770A4B"/>
    <w:rsid w:val="00770FFC"/>
    <w:rsid w:val="00771BA6"/>
    <w:rsid w:val="007724D3"/>
    <w:rsid w:val="007728FC"/>
    <w:rsid w:val="00772E23"/>
    <w:rsid w:val="00773596"/>
    <w:rsid w:val="00775256"/>
    <w:rsid w:val="007763C5"/>
    <w:rsid w:val="00784A94"/>
    <w:rsid w:val="007861A0"/>
    <w:rsid w:val="0078635A"/>
    <w:rsid w:val="007869A9"/>
    <w:rsid w:val="00787171"/>
    <w:rsid w:val="00790140"/>
    <w:rsid w:val="00790DAF"/>
    <w:rsid w:val="00791281"/>
    <w:rsid w:val="0079332B"/>
    <w:rsid w:val="0079344C"/>
    <w:rsid w:val="0079702E"/>
    <w:rsid w:val="00797BBE"/>
    <w:rsid w:val="007A0AFF"/>
    <w:rsid w:val="007A176D"/>
    <w:rsid w:val="007A1F9A"/>
    <w:rsid w:val="007A30B8"/>
    <w:rsid w:val="007A59B9"/>
    <w:rsid w:val="007B00DD"/>
    <w:rsid w:val="007B2BE9"/>
    <w:rsid w:val="007B6D49"/>
    <w:rsid w:val="007C1486"/>
    <w:rsid w:val="007C1B1D"/>
    <w:rsid w:val="007C1C2D"/>
    <w:rsid w:val="007C1FA8"/>
    <w:rsid w:val="007C35BD"/>
    <w:rsid w:val="007C712C"/>
    <w:rsid w:val="007D083C"/>
    <w:rsid w:val="007D0A4E"/>
    <w:rsid w:val="007D10E6"/>
    <w:rsid w:val="007D144D"/>
    <w:rsid w:val="007D24CB"/>
    <w:rsid w:val="007D389B"/>
    <w:rsid w:val="007D46BD"/>
    <w:rsid w:val="007D5B95"/>
    <w:rsid w:val="007D6ED0"/>
    <w:rsid w:val="007E14D2"/>
    <w:rsid w:val="007E2B31"/>
    <w:rsid w:val="007E2E8B"/>
    <w:rsid w:val="007E3E3D"/>
    <w:rsid w:val="007E660D"/>
    <w:rsid w:val="007E78E8"/>
    <w:rsid w:val="007F2F96"/>
    <w:rsid w:val="007F440C"/>
    <w:rsid w:val="007F762E"/>
    <w:rsid w:val="00801B4E"/>
    <w:rsid w:val="008027A3"/>
    <w:rsid w:val="008037AA"/>
    <w:rsid w:val="00803F6D"/>
    <w:rsid w:val="00804542"/>
    <w:rsid w:val="00805BCD"/>
    <w:rsid w:val="00805D9F"/>
    <w:rsid w:val="00805EDD"/>
    <w:rsid w:val="008077BB"/>
    <w:rsid w:val="00812B37"/>
    <w:rsid w:val="00815889"/>
    <w:rsid w:val="008165A2"/>
    <w:rsid w:val="00816768"/>
    <w:rsid w:val="0081702A"/>
    <w:rsid w:val="00821B86"/>
    <w:rsid w:val="00822192"/>
    <w:rsid w:val="00822254"/>
    <w:rsid w:val="008234C6"/>
    <w:rsid w:val="00823754"/>
    <w:rsid w:val="008246B6"/>
    <w:rsid w:val="00824CA7"/>
    <w:rsid w:val="00825401"/>
    <w:rsid w:val="0082725E"/>
    <w:rsid w:val="0082763D"/>
    <w:rsid w:val="0083089A"/>
    <w:rsid w:val="00830F7F"/>
    <w:rsid w:val="008321A3"/>
    <w:rsid w:val="008342D2"/>
    <w:rsid w:val="008358EA"/>
    <w:rsid w:val="00835CC3"/>
    <w:rsid w:val="0083752F"/>
    <w:rsid w:val="00837E38"/>
    <w:rsid w:val="00840582"/>
    <w:rsid w:val="008417C5"/>
    <w:rsid w:val="00842001"/>
    <w:rsid w:val="00844D26"/>
    <w:rsid w:val="0084722F"/>
    <w:rsid w:val="008472AC"/>
    <w:rsid w:val="008474CD"/>
    <w:rsid w:val="008509B7"/>
    <w:rsid w:val="00850B25"/>
    <w:rsid w:val="00851069"/>
    <w:rsid w:val="008552BE"/>
    <w:rsid w:val="0085684E"/>
    <w:rsid w:val="00860596"/>
    <w:rsid w:val="0086175F"/>
    <w:rsid w:val="0086220B"/>
    <w:rsid w:val="008640B0"/>
    <w:rsid w:val="00864284"/>
    <w:rsid w:val="00864912"/>
    <w:rsid w:val="00864A11"/>
    <w:rsid w:val="00865C80"/>
    <w:rsid w:val="00865E25"/>
    <w:rsid w:val="008666AF"/>
    <w:rsid w:val="0086729B"/>
    <w:rsid w:val="00867873"/>
    <w:rsid w:val="0086798E"/>
    <w:rsid w:val="00871D4C"/>
    <w:rsid w:val="00876497"/>
    <w:rsid w:val="00877E5C"/>
    <w:rsid w:val="00881480"/>
    <w:rsid w:val="00881806"/>
    <w:rsid w:val="00881A66"/>
    <w:rsid w:val="00881D75"/>
    <w:rsid w:val="00881DA0"/>
    <w:rsid w:val="0088415A"/>
    <w:rsid w:val="0088735F"/>
    <w:rsid w:val="00892BEA"/>
    <w:rsid w:val="00893A8D"/>
    <w:rsid w:val="00893E34"/>
    <w:rsid w:val="0089697C"/>
    <w:rsid w:val="008A1132"/>
    <w:rsid w:val="008A4E07"/>
    <w:rsid w:val="008A5655"/>
    <w:rsid w:val="008A65A2"/>
    <w:rsid w:val="008B0947"/>
    <w:rsid w:val="008B0D79"/>
    <w:rsid w:val="008B1358"/>
    <w:rsid w:val="008B1843"/>
    <w:rsid w:val="008B1C7F"/>
    <w:rsid w:val="008B1F4D"/>
    <w:rsid w:val="008B4653"/>
    <w:rsid w:val="008B4D37"/>
    <w:rsid w:val="008B5EAB"/>
    <w:rsid w:val="008B7109"/>
    <w:rsid w:val="008B73AA"/>
    <w:rsid w:val="008B7CEB"/>
    <w:rsid w:val="008C06DB"/>
    <w:rsid w:val="008C130E"/>
    <w:rsid w:val="008C1907"/>
    <w:rsid w:val="008C1A31"/>
    <w:rsid w:val="008C33D8"/>
    <w:rsid w:val="008C3CD2"/>
    <w:rsid w:val="008C4B32"/>
    <w:rsid w:val="008C57C0"/>
    <w:rsid w:val="008C5FAB"/>
    <w:rsid w:val="008D04C1"/>
    <w:rsid w:val="008D14F2"/>
    <w:rsid w:val="008D1DF1"/>
    <w:rsid w:val="008D2B77"/>
    <w:rsid w:val="008D4AB1"/>
    <w:rsid w:val="008D5741"/>
    <w:rsid w:val="008D6557"/>
    <w:rsid w:val="008D6A3B"/>
    <w:rsid w:val="008D7EB6"/>
    <w:rsid w:val="008E02F1"/>
    <w:rsid w:val="008E37C5"/>
    <w:rsid w:val="008E7099"/>
    <w:rsid w:val="008E7FE3"/>
    <w:rsid w:val="008F1EBF"/>
    <w:rsid w:val="008F6758"/>
    <w:rsid w:val="008F693C"/>
    <w:rsid w:val="0090135E"/>
    <w:rsid w:val="00901B14"/>
    <w:rsid w:val="00902387"/>
    <w:rsid w:val="009040A0"/>
    <w:rsid w:val="00910731"/>
    <w:rsid w:val="00911074"/>
    <w:rsid w:val="00911AA7"/>
    <w:rsid w:val="0091210D"/>
    <w:rsid w:val="00913B4A"/>
    <w:rsid w:val="0092027E"/>
    <w:rsid w:val="00920A46"/>
    <w:rsid w:val="0092433F"/>
    <w:rsid w:val="009258C4"/>
    <w:rsid w:val="0093460E"/>
    <w:rsid w:val="009359B6"/>
    <w:rsid w:val="00935A18"/>
    <w:rsid w:val="00936677"/>
    <w:rsid w:val="0094059E"/>
    <w:rsid w:val="00942FBF"/>
    <w:rsid w:val="00944147"/>
    <w:rsid w:val="0094634F"/>
    <w:rsid w:val="0094744D"/>
    <w:rsid w:val="009515FD"/>
    <w:rsid w:val="00951727"/>
    <w:rsid w:val="00952135"/>
    <w:rsid w:val="009528E3"/>
    <w:rsid w:val="00952E5B"/>
    <w:rsid w:val="00953E06"/>
    <w:rsid w:val="009572B3"/>
    <w:rsid w:val="00961B6C"/>
    <w:rsid w:val="009636E6"/>
    <w:rsid w:val="009642E3"/>
    <w:rsid w:val="009647F1"/>
    <w:rsid w:val="00966389"/>
    <w:rsid w:val="00966ED6"/>
    <w:rsid w:val="00967AC7"/>
    <w:rsid w:val="009714BA"/>
    <w:rsid w:val="0097370E"/>
    <w:rsid w:val="00973C18"/>
    <w:rsid w:val="0098044A"/>
    <w:rsid w:val="009806D4"/>
    <w:rsid w:val="0098130C"/>
    <w:rsid w:val="0098192A"/>
    <w:rsid w:val="00981938"/>
    <w:rsid w:val="0098238A"/>
    <w:rsid w:val="00983CA4"/>
    <w:rsid w:val="00984FF8"/>
    <w:rsid w:val="00985EFC"/>
    <w:rsid w:val="00990DF4"/>
    <w:rsid w:val="00995646"/>
    <w:rsid w:val="00995845"/>
    <w:rsid w:val="00996100"/>
    <w:rsid w:val="00996C20"/>
    <w:rsid w:val="009A2048"/>
    <w:rsid w:val="009A2AAA"/>
    <w:rsid w:val="009A6054"/>
    <w:rsid w:val="009A7C34"/>
    <w:rsid w:val="009B00DA"/>
    <w:rsid w:val="009B1C79"/>
    <w:rsid w:val="009B1E5A"/>
    <w:rsid w:val="009B2911"/>
    <w:rsid w:val="009B7EA8"/>
    <w:rsid w:val="009C00F5"/>
    <w:rsid w:val="009C0175"/>
    <w:rsid w:val="009C3430"/>
    <w:rsid w:val="009C39D1"/>
    <w:rsid w:val="009C47EB"/>
    <w:rsid w:val="009C488A"/>
    <w:rsid w:val="009C54E0"/>
    <w:rsid w:val="009D18D5"/>
    <w:rsid w:val="009D1A81"/>
    <w:rsid w:val="009D38CA"/>
    <w:rsid w:val="009D6800"/>
    <w:rsid w:val="009E24F1"/>
    <w:rsid w:val="009E305B"/>
    <w:rsid w:val="009E5FB7"/>
    <w:rsid w:val="009E6CED"/>
    <w:rsid w:val="009E6FAA"/>
    <w:rsid w:val="009F2DFB"/>
    <w:rsid w:val="009F3B75"/>
    <w:rsid w:val="009F4E6D"/>
    <w:rsid w:val="009F5077"/>
    <w:rsid w:val="00A02667"/>
    <w:rsid w:val="00A10BDB"/>
    <w:rsid w:val="00A12035"/>
    <w:rsid w:val="00A12DEC"/>
    <w:rsid w:val="00A147FB"/>
    <w:rsid w:val="00A1502C"/>
    <w:rsid w:val="00A15747"/>
    <w:rsid w:val="00A17AF6"/>
    <w:rsid w:val="00A20E87"/>
    <w:rsid w:val="00A22AC7"/>
    <w:rsid w:val="00A23009"/>
    <w:rsid w:val="00A2302F"/>
    <w:rsid w:val="00A230DC"/>
    <w:rsid w:val="00A23EE3"/>
    <w:rsid w:val="00A27227"/>
    <w:rsid w:val="00A27601"/>
    <w:rsid w:val="00A27D00"/>
    <w:rsid w:val="00A30E48"/>
    <w:rsid w:val="00A314EB"/>
    <w:rsid w:val="00A31955"/>
    <w:rsid w:val="00A32953"/>
    <w:rsid w:val="00A32AC3"/>
    <w:rsid w:val="00A335C7"/>
    <w:rsid w:val="00A36399"/>
    <w:rsid w:val="00A4079B"/>
    <w:rsid w:val="00A435F4"/>
    <w:rsid w:val="00A44001"/>
    <w:rsid w:val="00A44E27"/>
    <w:rsid w:val="00A44F96"/>
    <w:rsid w:val="00A4563E"/>
    <w:rsid w:val="00A47481"/>
    <w:rsid w:val="00A50452"/>
    <w:rsid w:val="00A505D8"/>
    <w:rsid w:val="00A53133"/>
    <w:rsid w:val="00A5364D"/>
    <w:rsid w:val="00A559BC"/>
    <w:rsid w:val="00A56787"/>
    <w:rsid w:val="00A56E99"/>
    <w:rsid w:val="00A577D2"/>
    <w:rsid w:val="00A60B90"/>
    <w:rsid w:val="00A6221C"/>
    <w:rsid w:val="00A6441A"/>
    <w:rsid w:val="00A66A0A"/>
    <w:rsid w:val="00A66C58"/>
    <w:rsid w:val="00A678BE"/>
    <w:rsid w:val="00A70844"/>
    <w:rsid w:val="00A737DD"/>
    <w:rsid w:val="00A739BB"/>
    <w:rsid w:val="00A750C0"/>
    <w:rsid w:val="00A7670E"/>
    <w:rsid w:val="00A8014F"/>
    <w:rsid w:val="00A82073"/>
    <w:rsid w:val="00A82A6E"/>
    <w:rsid w:val="00A8401E"/>
    <w:rsid w:val="00A841EE"/>
    <w:rsid w:val="00A84441"/>
    <w:rsid w:val="00A84497"/>
    <w:rsid w:val="00A8468D"/>
    <w:rsid w:val="00A863BD"/>
    <w:rsid w:val="00A868A3"/>
    <w:rsid w:val="00A9084D"/>
    <w:rsid w:val="00A93364"/>
    <w:rsid w:val="00A95048"/>
    <w:rsid w:val="00A95D40"/>
    <w:rsid w:val="00A962E5"/>
    <w:rsid w:val="00AA1CE8"/>
    <w:rsid w:val="00AA1ED6"/>
    <w:rsid w:val="00AA533B"/>
    <w:rsid w:val="00AA5D5A"/>
    <w:rsid w:val="00AA7526"/>
    <w:rsid w:val="00AA7722"/>
    <w:rsid w:val="00AB2A7B"/>
    <w:rsid w:val="00AB654E"/>
    <w:rsid w:val="00AB6C48"/>
    <w:rsid w:val="00AC001A"/>
    <w:rsid w:val="00AC2584"/>
    <w:rsid w:val="00AC3346"/>
    <w:rsid w:val="00AC5634"/>
    <w:rsid w:val="00AC63FD"/>
    <w:rsid w:val="00AC76E2"/>
    <w:rsid w:val="00AD1989"/>
    <w:rsid w:val="00AD21E8"/>
    <w:rsid w:val="00AD33E3"/>
    <w:rsid w:val="00AD45F9"/>
    <w:rsid w:val="00AD4654"/>
    <w:rsid w:val="00AD5007"/>
    <w:rsid w:val="00AD5817"/>
    <w:rsid w:val="00AE04EB"/>
    <w:rsid w:val="00AE2F8D"/>
    <w:rsid w:val="00AE5EF4"/>
    <w:rsid w:val="00AE6085"/>
    <w:rsid w:val="00AE6B70"/>
    <w:rsid w:val="00AF0A77"/>
    <w:rsid w:val="00AF30EF"/>
    <w:rsid w:val="00AF3570"/>
    <w:rsid w:val="00AF7E47"/>
    <w:rsid w:val="00B01E6B"/>
    <w:rsid w:val="00B03162"/>
    <w:rsid w:val="00B03C2C"/>
    <w:rsid w:val="00B04325"/>
    <w:rsid w:val="00B05011"/>
    <w:rsid w:val="00B055F2"/>
    <w:rsid w:val="00B06A45"/>
    <w:rsid w:val="00B079DB"/>
    <w:rsid w:val="00B11249"/>
    <w:rsid w:val="00B11E44"/>
    <w:rsid w:val="00B12303"/>
    <w:rsid w:val="00B12835"/>
    <w:rsid w:val="00B1739D"/>
    <w:rsid w:val="00B203CF"/>
    <w:rsid w:val="00B23638"/>
    <w:rsid w:val="00B240E8"/>
    <w:rsid w:val="00B245F2"/>
    <w:rsid w:val="00B26B5B"/>
    <w:rsid w:val="00B271C1"/>
    <w:rsid w:val="00B318BB"/>
    <w:rsid w:val="00B33B2C"/>
    <w:rsid w:val="00B33E34"/>
    <w:rsid w:val="00B3580A"/>
    <w:rsid w:val="00B36239"/>
    <w:rsid w:val="00B37F29"/>
    <w:rsid w:val="00B40110"/>
    <w:rsid w:val="00B41074"/>
    <w:rsid w:val="00B41204"/>
    <w:rsid w:val="00B41F84"/>
    <w:rsid w:val="00B42D48"/>
    <w:rsid w:val="00B44E2D"/>
    <w:rsid w:val="00B45210"/>
    <w:rsid w:val="00B45B1B"/>
    <w:rsid w:val="00B503F6"/>
    <w:rsid w:val="00B509A4"/>
    <w:rsid w:val="00B53B93"/>
    <w:rsid w:val="00B54C71"/>
    <w:rsid w:val="00B5630B"/>
    <w:rsid w:val="00B567F7"/>
    <w:rsid w:val="00B6092A"/>
    <w:rsid w:val="00B60C2D"/>
    <w:rsid w:val="00B61C1A"/>
    <w:rsid w:val="00B6246E"/>
    <w:rsid w:val="00B63ABA"/>
    <w:rsid w:val="00B649CB"/>
    <w:rsid w:val="00B655AF"/>
    <w:rsid w:val="00B66A29"/>
    <w:rsid w:val="00B67657"/>
    <w:rsid w:val="00B713E1"/>
    <w:rsid w:val="00B7472B"/>
    <w:rsid w:val="00B75CA5"/>
    <w:rsid w:val="00B81135"/>
    <w:rsid w:val="00B813B5"/>
    <w:rsid w:val="00B81B0E"/>
    <w:rsid w:val="00B829B6"/>
    <w:rsid w:val="00B83E65"/>
    <w:rsid w:val="00B84B49"/>
    <w:rsid w:val="00B84C89"/>
    <w:rsid w:val="00B872DF"/>
    <w:rsid w:val="00B8772C"/>
    <w:rsid w:val="00BA340F"/>
    <w:rsid w:val="00BA6118"/>
    <w:rsid w:val="00BA6E1C"/>
    <w:rsid w:val="00BA7650"/>
    <w:rsid w:val="00BB2B69"/>
    <w:rsid w:val="00BB2C35"/>
    <w:rsid w:val="00BB571F"/>
    <w:rsid w:val="00BC0EFA"/>
    <w:rsid w:val="00BC369B"/>
    <w:rsid w:val="00BC3E8B"/>
    <w:rsid w:val="00BC42B6"/>
    <w:rsid w:val="00BC729E"/>
    <w:rsid w:val="00BC734B"/>
    <w:rsid w:val="00BD1235"/>
    <w:rsid w:val="00BD23F9"/>
    <w:rsid w:val="00BD2969"/>
    <w:rsid w:val="00BD30BE"/>
    <w:rsid w:val="00BD3A07"/>
    <w:rsid w:val="00BD425A"/>
    <w:rsid w:val="00BD6687"/>
    <w:rsid w:val="00BD6C8C"/>
    <w:rsid w:val="00BD7AC9"/>
    <w:rsid w:val="00BD7F0B"/>
    <w:rsid w:val="00BE1531"/>
    <w:rsid w:val="00BE1753"/>
    <w:rsid w:val="00BE1925"/>
    <w:rsid w:val="00BE24E8"/>
    <w:rsid w:val="00BE58B8"/>
    <w:rsid w:val="00BE5DC0"/>
    <w:rsid w:val="00BF04FB"/>
    <w:rsid w:val="00BF1A58"/>
    <w:rsid w:val="00BF2909"/>
    <w:rsid w:val="00BF30E9"/>
    <w:rsid w:val="00BF3E1C"/>
    <w:rsid w:val="00C00A25"/>
    <w:rsid w:val="00C00C29"/>
    <w:rsid w:val="00C010F6"/>
    <w:rsid w:val="00C013D2"/>
    <w:rsid w:val="00C013F8"/>
    <w:rsid w:val="00C01625"/>
    <w:rsid w:val="00C01902"/>
    <w:rsid w:val="00C01F09"/>
    <w:rsid w:val="00C037E4"/>
    <w:rsid w:val="00C062F6"/>
    <w:rsid w:val="00C121A7"/>
    <w:rsid w:val="00C121B2"/>
    <w:rsid w:val="00C1446C"/>
    <w:rsid w:val="00C14C16"/>
    <w:rsid w:val="00C15439"/>
    <w:rsid w:val="00C21A57"/>
    <w:rsid w:val="00C22339"/>
    <w:rsid w:val="00C22AC2"/>
    <w:rsid w:val="00C23D73"/>
    <w:rsid w:val="00C24481"/>
    <w:rsid w:val="00C26EE3"/>
    <w:rsid w:val="00C332C2"/>
    <w:rsid w:val="00C33E9A"/>
    <w:rsid w:val="00C34914"/>
    <w:rsid w:val="00C41882"/>
    <w:rsid w:val="00C41919"/>
    <w:rsid w:val="00C4709F"/>
    <w:rsid w:val="00C542FA"/>
    <w:rsid w:val="00C60716"/>
    <w:rsid w:val="00C61BEB"/>
    <w:rsid w:val="00C62528"/>
    <w:rsid w:val="00C636C5"/>
    <w:rsid w:val="00C6528B"/>
    <w:rsid w:val="00C6594B"/>
    <w:rsid w:val="00C66C26"/>
    <w:rsid w:val="00C66FF4"/>
    <w:rsid w:val="00C70426"/>
    <w:rsid w:val="00C70734"/>
    <w:rsid w:val="00C70775"/>
    <w:rsid w:val="00C72149"/>
    <w:rsid w:val="00C73A9D"/>
    <w:rsid w:val="00C753D5"/>
    <w:rsid w:val="00C76C2A"/>
    <w:rsid w:val="00C8099F"/>
    <w:rsid w:val="00C830BC"/>
    <w:rsid w:val="00C8394C"/>
    <w:rsid w:val="00C84D6F"/>
    <w:rsid w:val="00C852C7"/>
    <w:rsid w:val="00C857EC"/>
    <w:rsid w:val="00C872C1"/>
    <w:rsid w:val="00C872DE"/>
    <w:rsid w:val="00C90FD4"/>
    <w:rsid w:val="00C9191B"/>
    <w:rsid w:val="00C91C83"/>
    <w:rsid w:val="00C91D54"/>
    <w:rsid w:val="00C926DD"/>
    <w:rsid w:val="00C94B58"/>
    <w:rsid w:val="00C9557A"/>
    <w:rsid w:val="00C96B34"/>
    <w:rsid w:val="00CA12F7"/>
    <w:rsid w:val="00CA1DF2"/>
    <w:rsid w:val="00CA26A0"/>
    <w:rsid w:val="00CA2BD7"/>
    <w:rsid w:val="00CA44EC"/>
    <w:rsid w:val="00CA59EF"/>
    <w:rsid w:val="00CA6564"/>
    <w:rsid w:val="00CA6D39"/>
    <w:rsid w:val="00CA77A5"/>
    <w:rsid w:val="00CA7F0A"/>
    <w:rsid w:val="00CB0896"/>
    <w:rsid w:val="00CB1574"/>
    <w:rsid w:val="00CB2C54"/>
    <w:rsid w:val="00CB32B8"/>
    <w:rsid w:val="00CB5E99"/>
    <w:rsid w:val="00CB6CED"/>
    <w:rsid w:val="00CC54FB"/>
    <w:rsid w:val="00CC57A6"/>
    <w:rsid w:val="00CC6DCB"/>
    <w:rsid w:val="00CC712B"/>
    <w:rsid w:val="00CD03F1"/>
    <w:rsid w:val="00CD1227"/>
    <w:rsid w:val="00CD175B"/>
    <w:rsid w:val="00CD3B4A"/>
    <w:rsid w:val="00CD509C"/>
    <w:rsid w:val="00CE074D"/>
    <w:rsid w:val="00CE1461"/>
    <w:rsid w:val="00CE4179"/>
    <w:rsid w:val="00CE52DE"/>
    <w:rsid w:val="00CE6B32"/>
    <w:rsid w:val="00CE7360"/>
    <w:rsid w:val="00CE7E9C"/>
    <w:rsid w:val="00CF0CA2"/>
    <w:rsid w:val="00CF409D"/>
    <w:rsid w:val="00CF4FCA"/>
    <w:rsid w:val="00CF5B48"/>
    <w:rsid w:val="00D00C76"/>
    <w:rsid w:val="00D0363A"/>
    <w:rsid w:val="00D04CAE"/>
    <w:rsid w:val="00D06539"/>
    <w:rsid w:val="00D173D1"/>
    <w:rsid w:val="00D21895"/>
    <w:rsid w:val="00D223EC"/>
    <w:rsid w:val="00D2281C"/>
    <w:rsid w:val="00D239A1"/>
    <w:rsid w:val="00D24B56"/>
    <w:rsid w:val="00D24C52"/>
    <w:rsid w:val="00D261B2"/>
    <w:rsid w:val="00D266E1"/>
    <w:rsid w:val="00D26B71"/>
    <w:rsid w:val="00D278D9"/>
    <w:rsid w:val="00D3130A"/>
    <w:rsid w:val="00D32595"/>
    <w:rsid w:val="00D33A28"/>
    <w:rsid w:val="00D33D8D"/>
    <w:rsid w:val="00D33DCB"/>
    <w:rsid w:val="00D342C0"/>
    <w:rsid w:val="00D34E7B"/>
    <w:rsid w:val="00D3595E"/>
    <w:rsid w:val="00D36F14"/>
    <w:rsid w:val="00D37E12"/>
    <w:rsid w:val="00D407F5"/>
    <w:rsid w:val="00D414B0"/>
    <w:rsid w:val="00D415FB"/>
    <w:rsid w:val="00D416B7"/>
    <w:rsid w:val="00D41AE7"/>
    <w:rsid w:val="00D43988"/>
    <w:rsid w:val="00D45819"/>
    <w:rsid w:val="00D479F5"/>
    <w:rsid w:val="00D5047E"/>
    <w:rsid w:val="00D50DDF"/>
    <w:rsid w:val="00D52D31"/>
    <w:rsid w:val="00D5436E"/>
    <w:rsid w:val="00D55B01"/>
    <w:rsid w:val="00D55ECA"/>
    <w:rsid w:val="00D56B63"/>
    <w:rsid w:val="00D56CA3"/>
    <w:rsid w:val="00D575C7"/>
    <w:rsid w:val="00D60705"/>
    <w:rsid w:val="00D642FE"/>
    <w:rsid w:val="00D64D7F"/>
    <w:rsid w:val="00D65036"/>
    <w:rsid w:val="00D661D1"/>
    <w:rsid w:val="00D6678F"/>
    <w:rsid w:val="00D66DC2"/>
    <w:rsid w:val="00D67EFF"/>
    <w:rsid w:val="00D7327B"/>
    <w:rsid w:val="00D7427C"/>
    <w:rsid w:val="00D74D83"/>
    <w:rsid w:val="00D7539E"/>
    <w:rsid w:val="00D80DE4"/>
    <w:rsid w:val="00D81030"/>
    <w:rsid w:val="00D817AB"/>
    <w:rsid w:val="00D83A69"/>
    <w:rsid w:val="00D84DC6"/>
    <w:rsid w:val="00D87237"/>
    <w:rsid w:val="00D91862"/>
    <w:rsid w:val="00D9237D"/>
    <w:rsid w:val="00D934C6"/>
    <w:rsid w:val="00D944AB"/>
    <w:rsid w:val="00D969AB"/>
    <w:rsid w:val="00D9730A"/>
    <w:rsid w:val="00DA0249"/>
    <w:rsid w:val="00DA2C94"/>
    <w:rsid w:val="00DA6CEA"/>
    <w:rsid w:val="00DA7E26"/>
    <w:rsid w:val="00DB15E4"/>
    <w:rsid w:val="00DB2060"/>
    <w:rsid w:val="00DB29F3"/>
    <w:rsid w:val="00DB334A"/>
    <w:rsid w:val="00DB5423"/>
    <w:rsid w:val="00DB6792"/>
    <w:rsid w:val="00DB7AEF"/>
    <w:rsid w:val="00DC0CDB"/>
    <w:rsid w:val="00DC3D3D"/>
    <w:rsid w:val="00DC462D"/>
    <w:rsid w:val="00DC600F"/>
    <w:rsid w:val="00DC605C"/>
    <w:rsid w:val="00DC7C87"/>
    <w:rsid w:val="00DC7FE6"/>
    <w:rsid w:val="00DD1267"/>
    <w:rsid w:val="00DD1422"/>
    <w:rsid w:val="00DD1DA9"/>
    <w:rsid w:val="00DD2CFE"/>
    <w:rsid w:val="00DD2ED6"/>
    <w:rsid w:val="00DD6D1B"/>
    <w:rsid w:val="00DD7380"/>
    <w:rsid w:val="00DE0016"/>
    <w:rsid w:val="00DE0DB7"/>
    <w:rsid w:val="00DE21B4"/>
    <w:rsid w:val="00DE48ED"/>
    <w:rsid w:val="00DE7874"/>
    <w:rsid w:val="00DF0084"/>
    <w:rsid w:val="00DF0955"/>
    <w:rsid w:val="00DF0A3B"/>
    <w:rsid w:val="00DF0E1B"/>
    <w:rsid w:val="00DF12CC"/>
    <w:rsid w:val="00DF138E"/>
    <w:rsid w:val="00DF36D6"/>
    <w:rsid w:val="00E01799"/>
    <w:rsid w:val="00E07966"/>
    <w:rsid w:val="00E10696"/>
    <w:rsid w:val="00E118FC"/>
    <w:rsid w:val="00E12787"/>
    <w:rsid w:val="00E12DED"/>
    <w:rsid w:val="00E12EDD"/>
    <w:rsid w:val="00E14941"/>
    <w:rsid w:val="00E14A9C"/>
    <w:rsid w:val="00E15011"/>
    <w:rsid w:val="00E17261"/>
    <w:rsid w:val="00E20D29"/>
    <w:rsid w:val="00E273D8"/>
    <w:rsid w:val="00E31E96"/>
    <w:rsid w:val="00E33204"/>
    <w:rsid w:val="00E33387"/>
    <w:rsid w:val="00E34650"/>
    <w:rsid w:val="00E361EF"/>
    <w:rsid w:val="00E3697F"/>
    <w:rsid w:val="00E36AB4"/>
    <w:rsid w:val="00E3721F"/>
    <w:rsid w:val="00E3748B"/>
    <w:rsid w:val="00E3795C"/>
    <w:rsid w:val="00E40A06"/>
    <w:rsid w:val="00E42565"/>
    <w:rsid w:val="00E44C96"/>
    <w:rsid w:val="00E44E0C"/>
    <w:rsid w:val="00E51186"/>
    <w:rsid w:val="00E51CA0"/>
    <w:rsid w:val="00E521FB"/>
    <w:rsid w:val="00E52418"/>
    <w:rsid w:val="00E53ABE"/>
    <w:rsid w:val="00E54E03"/>
    <w:rsid w:val="00E55C89"/>
    <w:rsid w:val="00E561E7"/>
    <w:rsid w:val="00E56FA8"/>
    <w:rsid w:val="00E6133D"/>
    <w:rsid w:val="00E614FD"/>
    <w:rsid w:val="00E621D4"/>
    <w:rsid w:val="00E62908"/>
    <w:rsid w:val="00E665B2"/>
    <w:rsid w:val="00E66BA8"/>
    <w:rsid w:val="00E70797"/>
    <w:rsid w:val="00E72988"/>
    <w:rsid w:val="00E72D27"/>
    <w:rsid w:val="00E74089"/>
    <w:rsid w:val="00E7542A"/>
    <w:rsid w:val="00E77206"/>
    <w:rsid w:val="00E77E64"/>
    <w:rsid w:val="00E80A35"/>
    <w:rsid w:val="00E80E85"/>
    <w:rsid w:val="00E82D0D"/>
    <w:rsid w:val="00E82DBD"/>
    <w:rsid w:val="00E83C48"/>
    <w:rsid w:val="00E86039"/>
    <w:rsid w:val="00E8693C"/>
    <w:rsid w:val="00E90C83"/>
    <w:rsid w:val="00E931E7"/>
    <w:rsid w:val="00E9649B"/>
    <w:rsid w:val="00E9741C"/>
    <w:rsid w:val="00E978B2"/>
    <w:rsid w:val="00EA09A2"/>
    <w:rsid w:val="00EA1FCF"/>
    <w:rsid w:val="00EA2D24"/>
    <w:rsid w:val="00EA364C"/>
    <w:rsid w:val="00EA5BD0"/>
    <w:rsid w:val="00EB2E5A"/>
    <w:rsid w:val="00EB3512"/>
    <w:rsid w:val="00EB703B"/>
    <w:rsid w:val="00EB796C"/>
    <w:rsid w:val="00EC0F29"/>
    <w:rsid w:val="00EC29C5"/>
    <w:rsid w:val="00EC2AD0"/>
    <w:rsid w:val="00EC3661"/>
    <w:rsid w:val="00EC72C1"/>
    <w:rsid w:val="00EC7485"/>
    <w:rsid w:val="00ED1F9E"/>
    <w:rsid w:val="00ED5A2A"/>
    <w:rsid w:val="00ED7DBE"/>
    <w:rsid w:val="00EE15DB"/>
    <w:rsid w:val="00EE1C91"/>
    <w:rsid w:val="00EE271F"/>
    <w:rsid w:val="00EE5A19"/>
    <w:rsid w:val="00EE6174"/>
    <w:rsid w:val="00EE6690"/>
    <w:rsid w:val="00EE7053"/>
    <w:rsid w:val="00EF0AD8"/>
    <w:rsid w:val="00EF1C69"/>
    <w:rsid w:val="00EF28F8"/>
    <w:rsid w:val="00EF293C"/>
    <w:rsid w:val="00EF3A8F"/>
    <w:rsid w:val="00EF713F"/>
    <w:rsid w:val="00EF7383"/>
    <w:rsid w:val="00EF7BB6"/>
    <w:rsid w:val="00F02DDF"/>
    <w:rsid w:val="00F030BE"/>
    <w:rsid w:val="00F03C82"/>
    <w:rsid w:val="00F0514D"/>
    <w:rsid w:val="00F060AB"/>
    <w:rsid w:val="00F11BCD"/>
    <w:rsid w:val="00F1285A"/>
    <w:rsid w:val="00F15802"/>
    <w:rsid w:val="00F219DF"/>
    <w:rsid w:val="00F23EFB"/>
    <w:rsid w:val="00F247D2"/>
    <w:rsid w:val="00F24C3F"/>
    <w:rsid w:val="00F267A5"/>
    <w:rsid w:val="00F27698"/>
    <w:rsid w:val="00F3471C"/>
    <w:rsid w:val="00F36BAB"/>
    <w:rsid w:val="00F37120"/>
    <w:rsid w:val="00F37BFA"/>
    <w:rsid w:val="00F40396"/>
    <w:rsid w:val="00F41241"/>
    <w:rsid w:val="00F42810"/>
    <w:rsid w:val="00F431C5"/>
    <w:rsid w:val="00F44621"/>
    <w:rsid w:val="00F44E28"/>
    <w:rsid w:val="00F470AB"/>
    <w:rsid w:val="00F51AD9"/>
    <w:rsid w:val="00F5214A"/>
    <w:rsid w:val="00F5345E"/>
    <w:rsid w:val="00F540C5"/>
    <w:rsid w:val="00F55E5E"/>
    <w:rsid w:val="00F55FC6"/>
    <w:rsid w:val="00F566B3"/>
    <w:rsid w:val="00F56E3D"/>
    <w:rsid w:val="00F578C1"/>
    <w:rsid w:val="00F62EC1"/>
    <w:rsid w:val="00F63705"/>
    <w:rsid w:val="00F63CE8"/>
    <w:rsid w:val="00F7116E"/>
    <w:rsid w:val="00F715E0"/>
    <w:rsid w:val="00F717B7"/>
    <w:rsid w:val="00F738A8"/>
    <w:rsid w:val="00F7416B"/>
    <w:rsid w:val="00F74384"/>
    <w:rsid w:val="00F81C0D"/>
    <w:rsid w:val="00F848E8"/>
    <w:rsid w:val="00F8558F"/>
    <w:rsid w:val="00F8602A"/>
    <w:rsid w:val="00F8681F"/>
    <w:rsid w:val="00F868F9"/>
    <w:rsid w:val="00F91CDB"/>
    <w:rsid w:val="00F96A49"/>
    <w:rsid w:val="00F96EE8"/>
    <w:rsid w:val="00FA16A1"/>
    <w:rsid w:val="00FA1DA4"/>
    <w:rsid w:val="00FA60C0"/>
    <w:rsid w:val="00FA66C7"/>
    <w:rsid w:val="00FA7996"/>
    <w:rsid w:val="00FA7A41"/>
    <w:rsid w:val="00FB2B44"/>
    <w:rsid w:val="00FB3D63"/>
    <w:rsid w:val="00FB5B22"/>
    <w:rsid w:val="00FB7687"/>
    <w:rsid w:val="00FB7806"/>
    <w:rsid w:val="00FC1E27"/>
    <w:rsid w:val="00FC2434"/>
    <w:rsid w:val="00FC2944"/>
    <w:rsid w:val="00FC2F92"/>
    <w:rsid w:val="00FC4126"/>
    <w:rsid w:val="00FC43F7"/>
    <w:rsid w:val="00FC565E"/>
    <w:rsid w:val="00FC5F9A"/>
    <w:rsid w:val="00FD0FDA"/>
    <w:rsid w:val="00FD161C"/>
    <w:rsid w:val="00FD3046"/>
    <w:rsid w:val="00FD4475"/>
    <w:rsid w:val="00FD53E0"/>
    <w:rsid w:val="00FD55FC"/>
    <w:rsid w:val="00FD6FC3"/>
    <w:rsid w:val="00FD7E5F"/>
    <w:rsid w:val="00FE03BA"/>
    <w:rsid w:val="00FE0AB7"/>
    <w:rsid w:val="00FE1436"/>
    <w:rsid w:val="00FE27A7"/>
    <w:rsid w:val="00FE2966"/>
    <w:rsid w:val="00FE3748"/>
    <w:rsid w:val="00FE4DB9"/>
    <w:rsid w:val="00FE6C06"/>
    <w:rsid w:val="00FF05C9"/>
    <w:rsid w:val="00FF480C"/>
    <w:rsid w:val="00FF4AC5"/>
    <w:rsid w:val="00FF4D6C"/>
    <w:rsid w:val="00FF5136"/>
    <w:rsid w:val="00FF5263"/>
    <w:rsid w:val="00FF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CBA6B8"/>
  <w15:docId w15:val="{627A2C63-F2AD-44EA-81A4-E3738BF5E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0" w:line="240" w:lineRule="auto"/>
      <w:ind w:firstLine="709"/>
      <w:jc w:val="both"/>
    </w:pPr>
    <w:rPr>
      <w:rFonts w:ascii="Calibri" w:hAnsi="Calibri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Asuntodelcomentario">
    <w:name w:val="annotation subject"/>
    <w:link w:val="AsuntodelcomentarioCar"/>
    <w:hidden/>
    <w:semiHidden/>
    <w:rPr>
      <w:b/>
      <w:bCs/>
    </w:rPr>
  </w:style>
  <w:style w:type="paragraph" w:customStyle="1" w:styleId="Autor">
    <w:name w:val="Autor"/>
    <w:basedOn w:val="Normal"/>
    <w:next w:val="Normal"/>
    <w:link w:val="AutorCar"/>
    <w:qFormat/>
    <w:rPr>
      <w:rFonts w:asciiTheme="minorHAnsi" w:hAnsiTheme="minorHAnsi"/>
      <w:smallCaps/>
    </w:rPr>
  </w:style>
  <w:style w:type="paragraph" w:customStyle="1" w:styleId="AP1">
    <w:name w:val="AP1"/>
    <w:basedOn w:val="Autor"/>
    <w:next w:val="Normal"/>
    <w:link w:val="AP1Car"/>
    <w:hidden/>
    <w:qFormat/>
    <w:rPr>
      <w:color w:val="365F91" w:themeColor="accent1" w:themeShade="BF"/>
    </w:rPr>
  </w:style>
  <w:style w:type="paragraph" w:customStyle="1" w:styleId="AP2">
    <w:name w:val="AP2"/>
    <w:basedOn w:val="Normal"/>
    <w:next w:val="Normal"/>
    <w:link w:val="AP2Car"/>
    <w:hidden/>
    <w:qFormat/>
    <w:rPr>
      <w:color w:val="943634" w:themeColor="accent2" w:themeShade="BF"/>
    </w:rPr>
  </w:style>
  <w:style w:type="paragraph" w:customStyle="1" w:styleId="CapYTituloCap">
    <w:name w:val="CapYTituloCap"/>
    <w:aliases w:val="Título Del Capítulo/artículo/tema(datos Objetivos De La Obra)"/>
    <w:basedOn w:val="Normal"/>
    <w:next w:val="Normal"/>
    <w:link w:val="CapYTituloCapCar"/>
    <w:qFormat/>
    <w:pPr>
      <w:jc w:val="center"/>
      <w:outlineLvl w:val="0"/>
    </w:pPr>
    <w:rPr>
      <w:rFonts w:cs="Arial"/>
      <w:b/>
      <w:bCs/>
      <w:sz w:val="36"/>
      <w:szCs w:val="36"/>
    </w:rPr>
  </w:style>
  <w:style w:type="paragraph" w:customStyle="1" w:styleId="CapYTituloCapBiling">
    <w:name w:val="CapYTituloCapBiling"/>
    <w:basedOn w:val="CapYTituloCap"/>
    <w:hidden/>
    <w:qFormat/>
    <w:rPr>
      <w:rFonts w:eastAsia="Calibri"/>
      <w:sz w:val="32"/>
    </w:rPr>
  </w:style>
  <w:style w:type="paragraph" w:customStyle="1" w:styleId="CapYTituloSat">
    <w:name w:val="CapYTituloSat"/>
    <w:basedOn w:val="CapYTituloCap"/>
    <w:link w:val="CapYTituloSatCar"/>
    <w:hidden/>
    <w:qFormat/>
  </w:style>
  <w:style w:type="paragraph" w:customStyle="1" w:styleId="CapYSubtituloCap">
    <w:name w:val="CapYSubtituloCap"/>
    <w:hidden/>
    <w:qFormat/>
    <w:pPr>
      <w:jc w:val="center"/>
    </w:pPr>
    <w:rPr>
      <w:rFonts w:eastAsia="Calibri" w:cs="Times New Roman"/>
      <w:b/>
      <w:sz w:val="28"/>
    </w:rPr>
  </w:style>
  <w:style w:type="paragraph" w:customStyle="1" w:styleId="CapYSubtituloCapBiling">
    <w:name w:val="CapYSubtituloCapBiling"/>
    <w:basedOn w:val="CapYSubtituloCap"/>
    <w:hidden/>
    <w:qFormat/>
    <w:pPr>
      <w:spacing w:before="120" w:after="0" w:line="240" w:lineRule="auto"/>
      <w:ind w:firstLine="709"/>
    </w:pPr>
    <w:rPr>
      <w:sz w:val="24"/>
    </w:rPr>
  </w:style>
  <w:style w:type="paragraph" w:styleId="Continuarlista">
    <w:name w:val="List Continue"/>
    <w:basedOn w:val="Normal"/>
    <w:hidden/>
    <w:uiPriority w:val="99"/>
    <w:unhideWhenUsed/>
    <w:pPr>
      <w:spacing w:after="120"/>
      <w:ind w:left="283"/>
      <w:contextualSpacing/>
    </w:pPr>
  </w:style>
  <w:style w:type="paragraph" w:customStyle="1" w:styleId="DOFechaRecepcin">
    <w:name w:val="DOFechaRecepción"/>
    <w:basedOn w:val="Normal"/>
    <w:hidden/>
    <w:qFormat/>
    <w:pPr>
      <w:spacing w:before="0"/>
      <w:ind w:firstLine="0"/>
      <w:jc w:val="left"/>
    </w:pPr>
    <w:rPr>
      <w:rFonts w:eastAsia="Times New Roman" w:cs="Times New Roman"/>
      <w:color w:val="000000"/>
      <w:sz w:val="22"/>
    </w:rPr>
  </w:style>
  <w:style w:type="paragraph" w:customStyle="1" w:styleId="DOResumenAbstractVocesKey">
    <w:name w:val="DOResumenAbstractVocesKey"/>
    <w:basedOn w:val="Normal"/>
    <w:hidden/>
    <w:qFormat/>
    <w:rPr>
      <w:rFonts w:eastAsia="Calibri" w:cs="Times New Roman"/>
    </w:rPr>
  </w:style>
  <w:style w:type="paragraph" w:customStyle="1" w:styleId="DOFechaAceptacin">
    <w:name w:val="DOFechaAceptación"/>
    <w:basedOn w:val="Normal"/>
    <w:hidden/>
    <w:qFormat/>
    <w:rsid w:val="00FB7806"/>
    <w:pPr>
      <w:spacing w:before="0"/>
      <w:ind w:firstLine="0"/>
      <w:jc w:val="left"/>
    </w:pPr>
    <w:rPr>
      <w:rFonts w:eastAsia="Times New Roman" w:cs="Times New Roman"/>
      <w:color w:val="000000"/>
      <w:sz w:val="22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  <w:spacing w:before="0"/>
    </w:pPr>
  </w:style>
  <w:style w:type="paragraph" w:customStyle="1" w:styleId="Error">
    <w:name w:val="Error"/>
    <w:hidden/>
    <w:qFormat/>
  </w:style>
  <w:style w:type="paragraph" w:customStyle="1" w:styleId="Esquema">
    <w:name w:val="Esquema"/>
    <w:aliases w:val="Título Del Esquema"/>
    <w:basedOn w:val="Grafico"/>
    <w:next w:val="Normal"/>
    <w:link w:val="EsquemaCar"/>
    <w:qFormat/>
    <w:rPr>
      <w:color w:val="92D050"/>
    </w:rPr>
  </w:style>
  <w:style w:type="paragraph" w:customStyle="1" w:styleId="Entorno1">
    <w:name w:val="Entorno1"/>
    <w:basedOn w:val="Normal"/>
    <w:next w:val="Normal"/>
    <w:hidden/>
    <w:qFormat/>
    <w:pPr>
      <w:spacing w:before="0" w:after="80"/>
      <w:ind w:firstLine="0"/>
      <w:jc w:val="left"/>
    </w:pPr>
    <w:rPr>
      <w:b/>
      <w:sz w:val="20"/>
    </w:rPr>
  </w:style>
  <w:style w:type="paragraph" w:customStyle="1" w:styleId="Entorno2">
    <w:name w:val="Entorno2"/>
    <w:basedOn w:val="Entorno1"/>
    <w:next w:val="Normal"/>
    <w:hidden/>
    <w:qFormat/>
    <w:pPr>
      <w:ind w:left="708"/>
    </w:pPr>
    <w:rPr>
      <w:i/>
    </w:rPr>
  </w:style>
  <w:style w:type="paragraph" w:customStyle="1" w:styleId="Entorno3">
    <w:name w:val="Entorno3"/>
    <w:basedOn w:val="Entorno2"/>
    <w:next w:val="Normal"/>
    <w:hidden/>
    <w:qFormat/>
    <w:pPr>
      <w:ind w:left="1416"/>
    </w:pPr>
    <w:rPr>
      <w:b w:val="0"/>
      <w:i w:val="0"/>
    </w:rPr>
  </w:style>
  <w:style w:type="paragraph" w:customStyle="1" w:styleId="Entorno4">
    <w:name w:val="Entorno4"/>
    <w:basedOn w:val="Entorno3"/>
    <w:next w:val="Normal"/>
    <w:hidden/>
    <w:qFormat/>
    <w:pPr>
      <w:ind w:left="2124"/>
    </w:pPr>
    <w:rPr>
      <w:i/>
    </w:rPr>
  </w:style>
  <w:style w:type="paragraph" w:customStyle="1" w:styleId="Entorno5">
    <w:name w:val="Entorno5"/>
    <w:basedOn w:val="Entorno4"/>
    <w:next w:val="Normal"/>
    <w:hidden/>
    <w:qFormat/>
    <w:pPr>
      <w:ind w:left="2832"/>
    </w:pPr>
  </w:style>
  <w:style w:type="paragraph" w:customStyle="1" w:styleId="FechaTexto">
    <w:name w:val="FechaTexto"/>
    <w:basedOn w:val="Normal"/>
    <w:next w:val="Normal"/>
    <w:hidden/>
    <w:qFormat/>
    <w:pPr>
      <w:ind w:right="1134"/>
    </w:pPr>
    <w:rPr>
      <w:rFonts w:ascii="Cambria" w:eastAsiaTheme="majorEastAsia" w:hAnsi="Cambria" w:cstheme="majorBidi"/>
      <w:b/>
      <w:bCs/>
      <w:sz w:val="20"/>
      <w:szCs w:val="20"/>
    </w:rPr>
  </w:style>
  <w:style w:type="paragraph" w:customStyle="1" w:styleId="Formulario">
    <w:name w:val="Formulario"/>
    <w:aliases w:val="Título Del Formulario"/>
    <w:basedOn w:val="Grafico"/>
    <w:next w:val="Normal"/>
    <w:link w:val="FormularioCar"/>
    <w:qFormat/>
    <w:rPr>
      <w:color w:val="404040" w:themeColor="text1" w:themeTint="BF"/>
    </w:rPr>
  </w:style>
  <w:style w:type="paragraph" w:customStyle="1" w:styleId="Grafico">
    <w:name w:val="Grafico"/>
    <w:aliases w:val="Título Del Gráfico"/>
    <w:basedOn w:val="Normal"/>
    <w:next w:val="Normal"/>
    <w:link w:val="GraficoCar"/>
    <w:qFormat/>
    <w:pPr>
      <w:spacing w:before="240"/>
      <w:ind w:firstLine="0"/>
      <w:jc w:val="center"/>
    </w:pPr>
    <w:rPr>
      <w:b/>
      <w:color w:val="FFC000"/>
    </w:rPr>
  </w:style>
  <w:style w:type="paragraph" w:styleId="HTMLconformatoprevio">
    <w:name w:val="HTML Preformatted"/>
    <w:basedOn w:val="Normal"/>
    <w:hidden/>
    <w:rsid w:val="009515FD"/>
    <w:pPr>
      <w:spacing w:before="0"/>
      <w:ind w:firstLine="0"/>
      <w:jc w:val="center"/>
    </w:pPr>
    <w:rPr>
      <w:rFonts w:ascii="Courier" w:eastAsia="Times New Roman" w:hAnsi="Courier" w:cs="Times New Roman"/>
      <w:sz w:val="20"/>
      <w:szCs w:val="20"/>
    </w:rPr>
  </w:style>
  <w:style w:type="paragraph" w:customStyle="1" w:styleId="IdentificadorParrafo">
    <w:name w:val="IdentificadorParrafo"/>
    <w:aliases w:val="Identificador De Párrafo"/>
    <w:basedOn w:val="Normal"/>
    <w:next w:val="Normal"/>
    <w:qFormat/>
    <w:pPr>
      <w:framePr w:w="922" w:h="475" w:wrap="around" w:vAnchor="text" w:hAnchor="page" w:x="419" w:y="1"/>
      <w:pBdr>
        <w:top w:val="dashSmallGap" w:sz="4" w:space="1" w:color="auto"/>
        <w:left w:val="dashSmallGap" w:sz="4" w:space="4" w:color="auto"/>
        <w:bottom w:val="dashSmallGap" w:sz="4" w:space="1" w:color="auto"/>
        <w:right w:val="dashSmallGap" w:sz="4" w:space="4" w:color="auto"/>
      </w:pBdr>
      <w:shd w:val="clear" w:color="auto" w:fill="FBD4B4" w:themeFill="accent6" w:themeFillTint="66"/>
      <w:ind w:firstLine="0"/>
      <w:jc w:val="center"/>
    </w:pPr>
    <w:rPr>
      <w:b/>
      <w:sz w:val="22"/>
      <w:szCs w:val="16"/>
    </w:rPr>
  </w:style>
  <w:style w:type="paragraph" w:customStyle="1" w:styleId="IdParrafoAnalitico">
    <w:name w:val="IdParrafoAnalitico"/>
    <w:basedOn w:val="IdentificadorParrafo"/>
    <w:next w:val="Normal"/>
    <w:link w:val="IdParrafoAnaliticoCar"/>
    <w:hidden/>
    <w:qFormat/>
    <w:pPr>
      <w:framePr w:wrap="around"/>
    </w:pPr>
    <w:rPr>
      <w:color w:val="5F497A" w:themeColor="accent4" w:themeShade="BF"/>
    </w:rPr>
  </w:style>
  <w:style w:type="paragraph" w:styleId="Listaconvietas">
    <w:name w:val="List Bullet"/>
    <w:basedOn w:val="Normal"/>
    <w:hidden/>
    <w:uiPriority w:val="99"/>
    <w:unhideWhenUsed/>
    <w:pPr>
      <w:numPr>
        <w:numId w:val="6"/>
      </w:numPr>
      <w:spacing w:before="0" w:after="200" w:line="276" w:lineRule="auto"/>
      <w:contextualSpacing/>
      <w:jc w:val="left"/>
    </w:pPr>
    <w:rPr>
      <w:rFonts w:eastAsia="Calibri" w:cs="Times New Roman"/>
      <w:sz w:val="22"/>
    </w:rPr>
  </w:style>
  <w:style w:type="paragraph" w:customStyle="1" w:styleId="ListaConLetras">
    <w:name w:val="ListaConLetras"/>
    <w:basedOn w:val="Normal"/>
    <w:next w:val="Normal"/>
    <w:link w:val="ListaConLetrasCar"/>
    <w:autoRedefine/>
    <w:hidden/>
    <w:qFormat/>
    <w:pPr>
      <w:spacing w:before="180" w:after="60"/>
      <w:ind w:left="720" w:hanging="360"/>
      <w:contextualSpacing/>
    </w:pPr>
    <w:rPr>
      <w:rFonts w:eastAsia="Calibri" w:cs="Times New Roman"/>
    </w:rPr>
  </w:style>
  <w:style w:type="paragraph" w:customStyle="1" w:styleId="LibroEditorial">
    <w:name w:val="LibroEditorial"/>
    <w:link w:val="LibroEditorialCar"/>
    <w:hidden/>
    <w:qFormat/>
    <w:rPr>
      <w:rFonts w:eastAsia="Calibri" w:cs="Times New Roman"/>
    </w:rPr>
  </w:style>
  <w:style w:type="paragraph" w:customStyle="1" w:styleId="LibroNumEd">
    <w:name w:val="LibroNumEd"/>
    <w:link w:val="LibroNumEdCar"/>
    <w:hidden/>
    <w:qFormat/>
    <w:rPr>
      <w:rFonts w:eastAsia="Calibri" w:cs="Times New Roman"/>
    </w:rPr>
  </w:style>
  <w:style w:type="paragraph" w:customStyle="1" w:styleId="LibroFechaPub">
    <w:name w:val="LibroFechaPub"/>
    <w:link w:val="LibroFechaPubCar"/>
    <w:hidden/>
    <w:qFormat/>
    <w:rPr>
      <w:rFonts w:eastAsia="Calibri" w:cs="Times New Roman"/>
    </w:rPr>
  </w:style>
  <w:style w:type="paragraph" w:customStyle="1" w:styleId="NotaTexto">
    <w:name w:val="Nota Texto"/>
    <w:basedOn w:val="SangradoFran"/>
    <w:hidden/>
    <w:qFormat/>
    <w:pPr>
      <w:keepNext/>
      <w:jc w:val="right"/>
    </w:pPr>
    <w:rPr>
      <w:b/>
      <w:i/>
    </w:rPr>
  </w:style>
  <w:style w:type="paragraph" w:customStyle="1" w:styleId="NPILA">
    <w:name w:val="NPILA"/>
    <w:basedOn w:val="Normal"/>
    <w:next w:val="Normal"/>
    <w:link w:val="NPILACar"/>
    <w:hidden/>
    <w:qFormat/>
    <w:rPr>
      <w:color w:val="4A442A" w:themeColor="background2" w:themeShade="40"/>
    </w:rPr>
  </w:style>
  <w:style w:type="paragraph" w:styleId="Mapadeldocumento">
    <w:name w:val="Document Map"/>
    <w:basedOn w:val="Normal"/>
    <w:link w:val="MapadeldocumentoCar"/>
    <w:hidden/>
    <w:pPr>
      <w:spacing w:before="0"/>
      <w:ind w:firstLine="0"/>
      <w:jc w:val="center"/>
    </w:pPr>
    <w:rPr>
      <w:rFonts w:ascii="Lucida Grande" w:eastAsia="Times New Roman" w:hAnsi="Lucida Grande" w:cs="Lucida Grande"/>
      <w:szCs w:val="24"/>
    </w:rPr>
  </w:style>
  <w:style w:type="paragraph" w:customStyle="1" w:styleId="MARGINAL">
    <w:name w:val="MARGINAL"/>
    <w:link w:val="MARGINALCar"/>
    <w:hidden/>
    <w:qFormat/>
  </w:style>
  <w:style w:type="paragraph" w:customStyle="1" w:styleId="ParrafoCuerpo1">
    <w:name w:val="ParrafoCuerpo1"/>
    <w:aliases w:val="Párrafo Con Cuerpo Menor"/>
    <w:basedOn w:val="Normal"/>
    <w:next w:val="Normal"/>
    <w:qFormat/>
    <w:rPr>
      <w:sz w:val="20"/>
    </w:rPr>
  </w:style>
  <w:style w:type="paragraph" w:customStyle="1" w:styleId="ParrafoCuerpo2">
    <w:name w:val="ParrafoCuerpo2"/>
    <w:aliases w:val="Párrafo Con Cuerpo Mayor"/>
    <w:basedOn w:val="Normal"/>
    <w:next w:val="Normal"/>
    <w:qFormat/>
    <w:rPr>
      <w:sz w:val="28"/>
    </w:rPr>
  </w:style>
  <w:style w:type="paragraph" w:customStyle="1" w:styleId="ParrafoFormulario">
    <w:name w:val="ParrafoFormulario"/>
    <w:aliases w:val="Párrafo De Formulario"/>
    <w:basedOn w:val="Normal"/>
    <w:next w:val="Normal"/>
    <w:link w:val="ParrafoFormularioCar"/>
    <w:qFormat/>
    <w:rPr>
      <w:color w:val="7F7F7F" w:themeColor="text1" w:themeTint="80"/>
    </w:rPr>
  </w:style>
  <w:style w:type="paragraph" w:customStyle="1" w:styleId="ParrFormularioCentrado">
    <w:name w:val="ParrFormularioCentrado"/>
    <w:aliases w:val="Párrafo De Formulario Centralizado"/>
    <w:basedOn w:val="ParrafoFormulario"/>
    <w:next w:val="Normal"/>
    <w:link w:val="ParrFormularioCentradoCar"/>
    <w:qFormat/>
    <w:pPr>
      <w:jc w:val="center"/>
    </w:p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customStyle="1" w:styleId="ParrafoCaja">
    <w:name w:val="ParrafoCaja"/>
    <w:aliases w:val="Párrafo Caja"/>
    <w:basedOn w:val="Normal"/>
    <w:next w:val="Normal"/>
    <w:link w:val="ParrafoCajaCar"/>
    <w:qFormat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C6D9F1" w:themeFill="text2" w:themeFillTint="33"/>
    </w:pPr>
  </w:style>
  <w:style w:type="paragraph" w:styleId="Piedepgina">
    <w:name w:val="footer"/>
    <w:basedOn w:val="Normal"/>
    <w:link w:val="PiedepginaCar"/>
    <w:hidden/>
    <w:unhideWhenUsed/>
    <w:pPr>
      <w:tabs>
        <w:tab w:val="center" w:pos="4252"/>
        <w:tab w:val="right" w:pos="8504"/>
      </w:tabs>
      <w:spacing w:before="0"/>
    </w:pPr>
  </w:style>
  <w:style w:type="paragraph" w:customStyle="1" w:styleId="RefInterna">
    <w:name w:val="RefInterna"/>
    <w:basedOn w:val="Normal"/>
    <w:next w:val="Normal"/>
    <w:link w:val="RefInternaCar"/>
    <w:hidden/>
    <w:qFormat/>
    <w:rPr>
      <w:color w:val="E36C0A" w:themeColor="accent6" w:themeShade="BF"/>
    </w:rPr>
  </w:style>
  <w:style w:type="paragraph" w:styleId="Revisin">
    <w:name w:val="Revision"/>
    <w:hidden/>
    <w:uiPriority w:val="99"/>
    <w:semiHidden/>
    <w:rsid w:val="001F42F9"/>
    <w:pPr>
      <w:spacing w:after="0" w:line="240" w:lineRule="auto"/>
    </w:pPr>
    <w:rPr>
      <w:rFonts w:ascii="Calibri" w:hAnsi="Calibri"/>
      <w:sz w:val="24"/>
    </w:rPr>
  </w:style>
  <w:style w:type="paragraph" w:styleId="Sangradetextonormal">
    <w:name w:val="Body Text Indent"/>
    <w:basedOn w:val="Normal"/>
    <w:link w:val="SangradetextonormalCar"/>
    <w:hidden/>
    <w:uiPriority w:val="99"/>
    <w:unhideWhenUsed/>
    <w:pPr>
      <w:spacing w:after="120"/>
      <w:ind w:left="283"/>
    </w:pPr>
  </w:style>
  <w:style w:type="paragraph" w:customStyle="1" w:styleId="SangradoIzq">
    <w:name w:val="SangradoIzq"/>
    <w:aliases w:val="Sangrado Izquierda"/>
    <w:basedOn w:val="Normal"/>
    <w:next w:val="Normal"/>
    <w:qFormat/>
    <w:pPr>
      <w:ind w:left="1134" w:firstLine="0"/>
    </w:pPr>
    <w:rPr>
      <w:rFonts w:asciiTheme="minorHAnsi" w:eastAsia="Times New Roman" w:hAnsiTheme="minorHAnsi" w:cs="Times New Roman"/>
      <w:szCs w:val="24"/>
    </w:rPr>
  </w:style>
  <w:style w:type="paragraph" w:customStyle="1" w:styleId="SangradoIzqDcha">
    <w:name w:val="SangradoIzqDcha"/>
    <w:aliases w:val="Sangrado Izqda./dcha."/>
    <w:basedOn w:val="Normal"/>
    <w:next w:val="Normal"/>
    <w:qFormat/>
    <w:pPr>
      <w:ind w:left="1134" w:right="1134" w:firstLine="0"/>
    </w:pPr>
    <w:rPr>
      <w:rFonts w:eastAsia="Times New Roman" w:cs="Times New Roman"/>
      <w:szCs w:val="24"/>
    </w:rPr>
  </w:style>
  <w:style w:type="paragraph" w:customStyle="1" w:styleId="SangradoDcha">
    <w:name w:val="SangradoDcha"/>
    <w:aliases w:val="Sangrado Derecha"/>
    <w:basedOn w:val="Normal"/>
    <w:next w:val="Normal"/>
    <w:qFormat/>
    <w:pPr>
      <w:ind w:right="1134" w:firstLine="0"/>
    </w:pPr>
    <w:rPr>
      <w:rFonts w:eastAsiaTheme="majorEastAsia" w:cstheme="majorBidi"/>
      <w:bCs/>
      <w:szCs w:val="24"/>
    </w:rPr>
  </w:style>
  <w:style w:type="paragraph" w:customStyle="1" w:styleId="SangradoDchaCuerpo1">
    <w:name w:val="SangradoDchaCuerpo1"/>
    <w:aliases w:val="Sangrado Derecha Cuerpo Menor"/>
    <w:basedOn w:val="SangradoDcha"/>
    <w:next w:val="Normal"/>
    <w:qFormat/>
    <w:rPr>
      <w:sz w:val="20"/>
    </w:rPr>
  </w:style>
  <w:style w:type="paragraph" w:customStyle="1" w:styleId="SangradoDchaCuerpo2">
    <w:name w:val="SangradoDchaCuerpo2"/>
    <w:aliases w:val="Sangrado Derecha Cuerpo Mayor"/>
    <w:basedOn w:val="SangradoDcha"/>
    <w:next w:val="Normal"/>
    <w:qFormat/>
    <w:rPr>
      <w:sz w:val="28"/>
    </w:rPr>
  </w:style>
  <w:style w:type="paragraph" w:customStyle="1" w:styleId="SangradoIzqDchaCuerpo1">
    <w:name w:val="SangradoIzqDchaCuerpo1"/>
    <w:aliases w:val="Sangrado Izqda./dcha. Cuerpo Menor"/>
    <w:basedOn w:val="SangradoIzqDcha"/>
    <w:next w:val="Normal"/>
    <w:qFormat/>
    <w:rPr>
      <w:sz w:val="20"/>
    </w:rPr>
  </w:style>
  <w:style w:type="paragraph" w:customStyle="1" w:styleId="SangradoIzqDchaCuerpo2">
    <w:name w:val="SangradoIzqDchaCuerpo2"/>
    <w:aliases w:val="Sangrado Izqda./dcha. Cuerpo Mayor"/>
    <w:basedOn w:val="SangradoIzqDcha"/>
    <w:next w:val="Normal"/>
    <w:qFormat/>
    <w:rPr>
      <w:sz w:val="28"/>
    </w:rPr>
  </w:style>
  <w:style w:type="paragraph" w:customStyle="1" w:styleId="SangradoFranCuerpo1">
    <w:name w:val="SangradoFranCuerpo1"/>
    <w:aliases w:val="Sangría Francesa Cuerpo Menor"/>
    <w:basedOn w:val="SangradoFran"/>
    <w:next w:val="Normal"/>
    <w:qFormat/>
    <w:rPr>
      <w:sz w:val="20"/>
    </w:rPr>
  </w:style>
  <w:style w:type="paragraph" w:customStyle="1" w:styleId="SangradoFranCuerpo2">
    <w:name w:val="SangradoFranCuerpo2"/>
    <w:aliases w:val="Sangría Francesa Cuerpo Mayor"/>
    <w:basedOn w:val="SangradoFran"/>
    <w:next w:val="Normal"/>
    <w:qFormat/>
    <w:rPr>
      <w:sz w:val="28"/>
    </w:rPr>
  </w:style>
  <w:style w:type="paragraph" w:customStyle="1" w:styleId="SangradoIzq2n">
    <w:name w:val="SangradoIzq2n"/>
    <w:aliases w:val="Sangrado Izquierda Segundo Nivel"/>
    <w:basedOn w:val="SangradoIzq"/>
    <w:next w:val="Normal"/>
    <w:qFormat/>
    <w:pPr>
      <w:ind w:left="2234"/>
    </w:pPr>
  </w:style>
  <w:style w:type="paragraph" w:customStyle="1" w:styleId="SangradoIzq2nCuerpo1">
    <w:name w:val="SangradoIzq2nCuerpo1"/>
    <w:aliases w:val="Sangrado Izqda. Segundo Nivel Cuerpo Menor"/>
    <w:basedOn w:val="SangradoIzq2n"/>
    <w:next w:val="Normal"/>
    <w:qFormat/>
    <w:rPr>
      <w:sz w:val="20"/>
    </w:rPr>
  </w:style>
  <w:style w:type="paragraph" w:customStyle="1" w:styleId="SangradoIzq2nCuerpo2">
    <w:name w:val="SangradoIzq2nCuerpo2"/>
    <w:aliases w:val="Sangrado Izqda. Segundo Nivel Cuerpo Mayor"/>
    <w:basedOn w:val="SangradoIzq2n"/>
    <w:next w:val="Normal"/>
    <w:qFormat/>
    <w:rPr>
      <w:sz w:val="28"/>
    </w:rPr>
  </w:style>
  <w:style w:type="paragraph" w:customStyle="1" w:styleId="SangradoIzq3n">
    <w:name w:val="SangradoIzq3n"/>
    <w:aliases w:val="Sangrado Izquierda Tercer Nivel"/>
    <w:basedOn w:val="SangradoIzq2n"/>
    <w:next w:val="Normal"/>
    <w:qFormat/>
    <w:pPr>
      <w:ind w:left="3402"/>
    </w:pPr>
  </w:style>
  <w:style w:type="paragraph" w:customStyle="1" w:styleId="SangradoIzq3nCuerpo1">
    <w:name w:val="SangradoIzq3nCuerpo1"/>
    <w:aliases w:val="Sangrado Izqda. Tercer Nivel Cuerpo Menor"/>
    <w:basedOn w:val="SangradoIzq3n"/>
    <w:next w:val="Normal"/>
    <w:qFormat/>
    <w:rPr>
      <w:sz w:val="20"/>
    </w:rPr>
  </w:style>
  <w:style w:type="paragraph" w:customStyle="1" w:styleId="SangradoIzq3nCuerpo2">
    <w:name w:val="SangradoIzq3nCuerpo2"/>
    <w:aliases w:val="Sangrado Izqda. Tercer Nivel Cuerpo Mayor"/>
    <w:basedOn w:val="SangradoIzq3n"/>
    <w:next w:val="Normal"/>
    <w:qFormat/>
    <w:rPr>
      <w:sz w:val="28"/>
    </w:rPr>
  </w:style>
  <w:style w:type="paragraph" w:customStyle="1" w:styleId="SangradoFran">
    <w:name w:val="SangradoFran"/>
    <w:aliases w:val="Sangría Francesa"/>
    <w:basedOn w:val="Normal"/>
    <w:next w:val="Normal"/>
    <w:qFormat/>
    <w:pPr>
      <w:ind w:left="709" w:hanging="709"/>
    </w:pPr>
  </w:style>
  <w:style w:type="paragraph" w:customStyle="1" w:styleId="SangradoIzqCuerpo1">
    <w:name w:val="SangradoIzqCuerpo1"/>
    <w:aliases w:val="Sangrado Izqda. Cuerpo Menor"/>
    <w:basedOn w:val="SangradoIzq"/>
    <w:next w:val="Normal"/>
    <w:qFormat/>
    <w:rPr>
      <w:sz w:val="20"/>
    </w:rPr>
  </w:style>
  <w:style w:type="paragraph" w:customStyle="1" w:styleId="SangradoIzqCuerpo2">
    <w:name w:val="SangradoIzqCuerpo2"/>
    <w:aliases w:val="Sangrado Izqda. Cuerpo Mayor"/>
    <w:basedOn w:val="SangradoIzq"/>
    <w:next w:val="Normal"/>
    <w:qFormat/>
    <w:rPr>
      <w:sz w:val="28"/>
    </w:rPr>
  </w:style>
  <w:style w:type="paragraph" w:styleId="Sinespaciado">
    <w:name w:val="No Spacing"/>
    <w:link w:val="SinespaciadoCar"/>
    <w:uiPriority w:val="1"/>
    <w:qFormat/>
    <w:rsid w:val="00527F14"/>
    <w:pPr>
      <w:spacing w:after="0" w:line="240" w:lineRule="auto"/>
      <w:ind w:firstLine="709"/>
      <w:jc w:val="both"/>
    </w:pPr>
    <w:rPr>
      <w:rFonts w:ascii="Calibri" w:hAnsi="Calibri"/>
      <w:sz w:val="24"/>
    </w:rPr>
  </w:style>
  <w:style w:type="paragraph" w:customStyle="1" w:styleId="Tabla">
    <w:name w:val="Tabla"/>
    <w:aliases w:val="Título De Tabla"/>
    <w:basedOn w:val="Grafico"/>
    <w:next w:val="Normal"/>
    <w:link w:val="TablaCar"/>
    <w:qFormat/>
    <w:rPr>
      <w:color w:val="00B0F0"/>
    </w:rPr>
  </w:style>
  <w:style w:type="paragraph" w:styleId="Textonotaalfinal">
    <w:name w:val="endnote text"/>
    <w:basedOn w:val="Normal"/>
    <w:link w:val="TextonotaalfinalCar"/>
    <w:hidden/>
    <w:semiHidden/>
    <w:pPr>
      <w:spacing w:before="0"/>
      <w:ind w:firstLine="0"/>
      <w:jc w:val="center"/>
    </w:pPr>
    <w:rPr>
      <w:rFonts w:ascii="Tahoma" w:eastAsia="Times New Roman" w:hAnsi="Tahoma" w:cs="Times New Roman"/>
      <w:sz w:val="20"/>
      <w:szCs w:val="20"/>
    </w:rPr>
  </w:style>
  <w:style w:type="paragraph" w:styleId="Textonotapie">
    <w:name w:val="footnote text"/>
    <w:aliases w:val="Ref. de nota al pie1,sobrescrito"/>
    <w:basedOn w:val="Normal"/>
    <w:next w:val="Normal"/>
    <w:link w:val="TextonotapieCar1"/>
    <w:uiPriority w:val="99"/>
    <w:unhideWhenUsed/>
    <w:qFormat/>
    <w:pPr>
      <w:spacing w:before="0"/>
    </w:pPr>
    <w:rPr>
      <w:sz w:val="20"/>
      <w:szCs w:val="20"/>
    </w:rPr>
  </w:style>
  <w:style w:type="paragraph" w:styleId="Textodeglobo">
    <w:name w:val="Balloon Text"/>
    <w:basedOn w:val="Normal"/>
    <w:link w:val="TextodegloboCar"/>
    <w:hidden/>
    <w:semiHidden/>
    <w:unhideWhenUsed/>
    <w:pPr>
      <w:spacing w:before="0"/>
    </w:pPr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hidden/>
    <w:uiPriority w:val="99"/>
    <w:unhideWhenUsed/>
    <w:rsid w:val="001F42F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Cs w:val="24"/>
    </w:rPr>
  </w:style>
  <w:style w:type="paragraph" w:styleId="Textoindependiente2">
    <w:name w:val="Body Text 2"/>
    <w:basedOn w:val="Normal"/>
    <w:link w:val="Textoindependiente2Car"/>
    <w:hidden/>
    <w:uiPriority w:val="99"/>
    <w:semiHidden/>
    <w:unhideWhenUsed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hidden/>
    <w:uiPriority w:val="99"/>
    <w:unhideWhenUsed/>
    <w:pPr>
      <w:spacing w:before="120" w:beforeAutospacing="0" w:after="0" w:afterAutospacing="0"/>
      <w:ind w:firstLine="360"/>
      <w:jc w:val="both"/>
    </w:pPr>
    <w:rPr>
      <w:rFonts w:ascii="Calibri" w:eastAsiaTheme="minorHAnsi" w:hAnsi="Calibri" w:cstheme="minorBidi"/>
      <w:szCs w:val="22"/>
    </w:rPr>
  </w:style>
  <w:style w:type="paragraph" w:styleId="Textoindependienteprimerasangra2">
    <w:name w:val="Body Text First Indent 2"/>
    <w:basedOn w:val="Sangradetextonormal"/>
    <w:link w:val="Textoindependienteprimerasangra2Car"/>
    <w:hidden/>
    <w:uiPriority w:val="99"/>
    <w:unhideWhenUsed/>
    <w:pPr>
      <w:spacing w:after="0"/>
      <w:ind w:left="360" w:firstLine="360"/>
    </w:pPr>
  </w:style>
  <w:style w:type="paragraph" w:customStyle="1" w:styleId="TextoNotaPieTitulo">
    <w:name w:val="TextoNotaPieTitulo"/>
    <w:basedOn w:val="Textonotapie"/>
    <w:hidden/>
    <w:qFormat/>
    <w:locked/>
    <w:rPr>
      <w:rFonts w:eastAsia="Calibri"/>
    </w:rPr>
  </w:style>
  <w:style w:type="paragraph" w:customStyle="1" w:styleId="TituloCodex">
    <w:name w:val="Titulo Codex"/>
    <w:basedOn w:val="Normal"/>
    <w:next w:val="Normal"/>
    <w:hidden/>
    <w:qFormat/>
    <w:pPr>
      <w:ind w:firstLine="0"/>
      <w:jc w:val="center"/>
    </w:pPr>
    <w:rPr>
      <w:rFonts w:ascii="Cambria" w:eastAsiaTheme="majorEastAsia" w:hAnsi="Cambria" w:cstheme="majorBidi"/>
      <w:b/>
      <w:bCs/>
      <w:sz w:val="26"/>
      <w:szCs w:val="26"/>
    </w:rPr>
  </w:style>
  <w:style w:type="paragraph" w:customStyle="1" w:styleId="TituloCpr">
    <w:name w:val="TituloCpr"/>
    <w:basedOn w:val="Normal"/>
    <w:hidden/>
    <w:qFormat/>
    <w:pPr>
      <w:jc w:val="center"/>
    </w:pPr>
    <w:rPr>
      <w:rFonts w:ascii="Arial" w:hAnsi="Arial" w:cs="Arial"/>
      <w:b/>
      <w:sz w:val="28"/>
      <w:szCs w:val="28"/>
    </w:rPr>
  </w:style>
  <w:style w:type="paragraph" w:customStyle="1" w:styleId="TituloRecuadro">
    <w:name w:val="Titulo Recuadro"/>
    <w:basedOn w:val="Normal"/>
    <w:hidden/>
    <w:qFormat/>
    <w:pPr>
      <w:jc w:val="center"/>
    </w:pPr>
    <w:rPr>
      <w:rFonts w:ascii="Arial" w:hAnsi="Arial" w:cs="Arial"/>
      <w:b/>
      <w:sz w:val="28"/>
      <w:szCs w:val="28"/>
    </w:rPr>
  </w:style>
  <w:style w:type="paragraph" w:customStyle="1" w:styleId="TOCTitulo">
    <w:name w:val="TOC Titulo"/>
    <w:next w:val="Normal"/>
    <w:uiPriority w:val="39"/>
    <w:unhideWhenUsed/>
    <w:qFormat/>
    <w:rPr>
      <w:rFonts w:asciiTheme="majorHAnsi" w:hAnsiTheme="majorHAnsi"/>
      <w:color w:val="365F91" w:themeColor="accent1" w:themeShade="BF"/>
      <w:sz w:val="28"/>
    </w:rPr>
  </w:style>
  <w:style w:type="paragraph" w:customStyle="1" w:styleId="TtulodeTDC1">
    <w:name w:val="Título de TDC1"/>
    <w:next w:val="Normal"/>
    <w:hidden/>
    <w:uiPriority w:val="39"/>
    <w:semiHidden/>
    <w:unhideWhenUsed/>
    <w:qFormat/>
    <w:rPr>
      <w:rFonts w:ascii="Cambria" w:eastAsia="Times New Roman" w:hAnsi="Cambria" w:cs="Times New Roman"/>
      <w:color w:val="365F91"/>
      <w:sz w:val="28"/>
    </w:rPr>
  </w:style>
  <w:style w:type="paragraph" w:styleId="TDC1">
    <w:name w:val="toc 1"/>
    <w:basedOn w:val="Normal"/>
    <w:next w:val="Normal"/>
    <w:hidden/>
    <w:uiPriority w:val="39"/>
    <w:unhideWhenUsed/>
    <w:qFormat/>
    <w:pPr>
      <w:spacing w:before="0" w:after="100" w:line="276" w:lineRule="auto"/>
      <w:ind w:firstLine="0"/>
    </w:pPr>
    <w:rPr>
      <w:rFonts w:asciiTheme="minorHAnsi" w:hAnsiTheme="minorHAnsi"/>
      <w:sz w:val="22"/>
    </w:rPr>
  </w:style>
  <w:style w:type="paragraph" w:customStyle="1" w:styleId="TituloNovedad">
    <w:name w:val="TituloNovedad"/>
    <w:aliases w:val="Título Novedad"/>
    <w:basedOn w:val="Normal"/>
    <w:next w:val="Normal"/>
    <w:qFormat/>
    <w:rsid w:val="00A91A45"/>
    <w:rPr>
      <w:b/>
    </w:rPr>
  </w:style>
  <w:style w:type="paragraph" w:customStyle="1" w:styleId="TituloRubrica">
    <w:name w:val="TituloRubrica"/>
    <w:aliases w:val="Título Rúbrica"/>
    <w:basedOn w:val="Normal"/>
    <w:next w:val="Normal"/>
    <w:qFormat/>
    <w:rsid w:val="002C1B61"/>
    <w:rPr>
      <w:b/>
      <w:sz w:val="28"/>
      <w:szCs w:val="28"/>
    </w:rPr>
  </w:style>
  <w:style w:type="character" w:customStyle="1" w:styleId="AutorCar">
    <w:name w:val="Autor Car"/>
    <w:basedOn w:val="Fuentedeprrafopredeter"/>
    <w:link w:val="Autor"/>
    <w:rPr>
      <w:rFonts w:asciiTheme="minorHAnsi" w:eastAsiaTheme="minorHAnsi" w:hAnsiTheme="minorHAnsi" w:cstheme="minorBidi"/>
      <w:b/>
      <w:i w:val="0"/>
      <w:smallCaps/>
      <w:color w:val="000000" w:themeColor="text1"/>
      <w:sz w:val="24"/>
      <w:szCs w:val="22"/>
      <w:lang w:val="es-ES"/>
    </w:rPr>
  </w:style>
  <w:style w:type="character" w:customStyle="1" w:styleId="AP2Car">
    <w:name w:val="AP2 Car"/>
    <w:basedOn w:val="AP1Car"/>
    <w:link w:val="AP2"/>
    <w:hidden/>
    <w:rPr>
      <w:rFonts w:ascii="Calibri" w:eastAsiaTheme="minorHAnsi" w:hAnsi="Calibri" w:cstheme="minorBidi"/>
      <w:b/>
      <w:i w:val="0"/>
      <w:smallCaps/>
      <w:color w:val="943634" w:themeColor="accent2" w:themeShade="BF"/>
      <w:sz w:val="24"/>
      <w:szCs w:val="22"/>
      <w:lang w:val="es-ES"/>
    </w:rPr>
  </w:style>
  <w:style w:type="character" w:customStyle="1" w:styleId="AP1Car">
    <w:name w:val="AP1 Car"/>
    <w:basedOn w:val="AutorCar"/>
    <w:link w:val="AP1"/>
    <w:hidden/>
    <w:rPr>
      <w:rFonts w:ascii="Calibri" w:eastAsiaTheme="minorHAnsi" w:hAnsi="Calibri" w:cstheme="minorBidi"/>
      <w:b/>
      <w:i w:val="0"/>
      <w:smallCaps/>
      <w:color w:val="365F91" w:themeColor="accent1" w:themeShade="BF"/>
      <w:sz w:val="24"/>
      <w:szCs w:val="22"/>
      <w:lang w:val="es-ES"/>
    </w:rPr>
  </w:style>
  <w:style w:type="character" w:customStyle="1" w:styleId="CapYTituloCapCar">
    <w:name w:val="CapYTituloCap Car"/>
    <w:aliases w:val="Título Del Capítulo/artículo/tema(datos Objetivos De La Obra) Car"/>
    <w:basedOn w:val="Fuentedeprrafopredeter"/>
    <w:link w:val="CapYTituloCap"/>
    <w:rPr>
      <w:rFonts w:ascii="Arial" w:eastAsiaTheme="majorEastAsia" w:hAnsi="Arial" w:cs="Arial"/>
      <w:b/>
      <w:bCs/>
      <w:sz w:val="36"/>
      <w:szCs w:val="36"/>
    </w:rPr>
  </w:style>
  <w:style w:type="character" w:customStyle="1" w:styleId="CapYTituloSatCar">
    <w:name w:val="CapYTituloSat Car"/>
    <w:basedOn w:val="CapYTituloCapCar"/>
    <w:link w:val="CapYTituloSat"/>
    <w:hidden/>
    <w:rPr>
      <w:rFonts w:ascii="Arial" w:eastAsiaTheme="majorEastAsia" w:hAnsi="Arial" w:cs="Arial"/>
      <w:b/>
      <w:bCs/>
      <w:sz w:val="36"/>
      <w:szCs w:val="36"/>
    </w:rPr>
  </w:style>
  <w:style w:type="character" w:customStyle="1" w:styleId="CitaTo">
    <w:name w:val="Cita To"/>
    <w:basedOn w:val="Fuentedeprrafopredeter"/>
    <w:hidden/>
    <w:uiPriority w:val="1"/>
    <w:qFormat/>
    <w:rPr>
      <w:i/>
      <w:color w:val="F79646" w:themeColor="accent6"/>
      <w:u w:val="single" w:color="F79646"/>
    </w:rPr>
  </w:style>
  <w:style w:type="character" w:customStyle="1" w:styleId="CitaTaPre">
    <w:name w:val="Cita Ta Pre"/>
    <w:basedOn w:val="CitaTo"/>
    <w:hidden/>
    <w:uiPriority w:val="1"/>
    <w:qFormat/>
    <w:rPr>
      <w:i/>
      <w:color w:val="C0504D" w:themeColor="accent2"/>
      <w:u w:val="none" w:color="F79646"/>
    </w:rPr>
  </w:style>
  <w:style w:type="character" w:customStyle="1" w:styleId="CitaTaPost">
    <w:name w:val="Cita Ta Post"/>
    <w:basedOn w:val="CitaTaPre"/>
    <w:hidden/>
    <w:uiPriority w:val="1"/>
    <w:qFormat/>
    <w:rPr>
      <w:i/>
      <w:color w:val="C0504D" w:themeColor="accent2"/>
      <w:u w:val="none" w:color="F79646"/>
    </w:rPr>
  </w:style>
  <w:style w:type="character" w:customStyle="1" w:styleId="CitaTa">
    <w:name w:val="Cita Ta"/>
    <w:basedOn w:val="CitaTaPre"/>
    <w:hidden/>
    <w:uiPriority w:val="1"/>
    <w:qFormat/>
    <w:rPr>
      <w:i/>
      <w:color w:val="92CDDC" w:themeColor="accent5" w:themeTint="99"/>
      <w:u w:val="none" w:color="F79646"/>
    </w:rPr>
  </w:style>
  <w:style w:type="character" w:customStyle="1" w:styleId="CitaTaCod">
    <w:name w:val="Cita Ta Cod"/>
    <w:basedOn w:val="CitaTa"/>
    <w:hidden/>
    <w:uiPriority w:val="1"/>
    <w:qFormat/>
    <w:rPr>
      <w:i/>
      <w:color w:val="7F7F7F" w:themeColor="text1" w:themeTint="80"/>
      <w:sz w:val="16"/>
      <w:u w:val="none" w:color="F79646"/>
    </w:rPr>
  </w:style>
  <w:style w:type="character" w:customStyle="1" w:styleId="AsuntodelcomentarioCar">
    <w:name w:val="Asunto del comentario Car"/>
    <w:link w:val="Asuntodelcomentario"/>
    <w:hidden/>
    <w:semiHidden/>
    <w:rPr>
      <w:rFonts w:ascii="Tahoma" w:eastAsia="Times New Roman" w:hAnsi="Tahoma" w:cs="Times New Roman"/>
      <w:b/>
      <w:bCs/>
      <w:sz w:val="20"/>
      <w:szCs w:val="20"/>
      <w:lang w:val="es-ES"/>
    </w:rPr>
  </w:style>
  <w:style w:type="character" w:customStyle="1" w:styleId="EsquemaCar">
    <w:name w:val="Esquema Car"/>
    <w:aliases w:val="Título Del Esquema Car"/>
    <w:basedOn w:val="GraficoCar"/>
    <w:link w:val="Esquema"/>
    <w:rPr>
      <w:rFonts w:ascii="Calibri" w:eastAsiaTheme="minorHAnsi" w:hAnsi="Calibri" w:cstheme="minorBidi"/>
      <w:b/>
      <w:color w:val="92D050"/>
      <w:sz w:val="24"/>
      <w:szCs w:val="22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Pr>
      <w:rFonts w:ascii="Calibri" w:hAnsi="Calibri"/>
      <w:sz w:val="24"/>
      <w:szCs w:val="22"/>
      <w:lang w:val="es-ES"/>
    </w:rPr>
  </w:style>
  <w:style w:type="character" w:customStyle="1" w:styleId="ErrorCar">
    <w:name w:val="Error Car"/>
    <w:basedOn w:val="Fuentedeprrafopredeter"/>
    <w:hidden/>
    <w:uiPriority w:val="1"/>
    <w:qFormat/>
    <w:rPr>
      <w:b/>
      <w:color w:val="FF0000"/>
      <w:sz w:val="24"/>
    </w:rPr>
  </w:style>
  <w:style w:type="character" w:customStyle="1" w:styleId="FormularioCar">
    <w:name w:val="Formulario Car"/>
    <w:aliases w:val="Título Del Formulario Char"/>
    <w:basedOn w:val="GraficoCar"/>
    <w:link w:val="Formulario"/>
    <w:rPr>
      <w:rFonts w:ascii="Calibri" w:eastAsiaTheme="minorHAnsi" w:hAnsi="Calibri" w:cstheme="minorBidi"/>
      <w:b/>
      <w:color w:val="404040" w:themeColor="text1" w:themeTint="BF"/>
      <w:sz w:val="24"/>
      <w:szCs w:val="22"/>
      <w:lang w:val="es-ES"/>
    </w:rPr>
  </w:style>
  <w:style w:type="character" w:customStyle="1" w:styleId="GraficoCar">
    <w:name w:val="Grafico Car"/>
    <w:aliases w:val="Título Del Gráfico Char"/>
    <w:basedOn w:val="Fuentedeprrafopredeter"/>
    <w:link w:val="Grafico"/>
    <w:rPr>
      <w:rFonts w:ascii="Calibri" w:eastAsiaTheme="minorHAnsi" w:hAnsi="Calibri" w:cstheme="minorBidi"/>
      <w:b/>
      <w:color w:val="FFC000"/>
      <w:sz w:val="24"/>
      <w:szCs w:val="22"/>
      <w:lang w:val="es-ES"/>
    </w:rPr>
  </w:style>
  <w:style w:type="character" w:styleId="Hipervnculo">
    <w:name w:val="Hyperlink"/>
    <w:basedOn w:val="Fuentedeprrafopredeter"/>
    <w:hidden/>
    <w:unhideWhenUsed/>
    <w:rPr>
      <w:color w:val="0000FF" w:themeColor="hyperlink"/>
      <w:u w:val="single"/>
    </w:rPr>
  </w:style>
  <w:style w:type="character" w:styleId="Hipervnculovisitado">
    <w:name w:val="FollowedHyperlink"/>
    <w:hidden/>
    <w:rPr>
      <w:color w:val="800080"/>
      <w:u w:val="single"/>
    </w:rPr>
  </w:style>
  <w:style w:type="character" w:customStyle="1" w:styleId="IdentificadorConcepto">
    <w:name w:val="IdentificadorConcepto"/>
    <w:basedOn w:val="Fuentedeprrafopredeter"/>
    <w:hidden/>
    <w:uiPriority w:val="1"/>
    <w:qFormat/>
    <w:rPr>
      <w:u w:val="double" w:color="FF0000"/>
    </w:rPr>
  </w:style>
  <w:style w:type="character" w:customStyle="1" w:styleId="IdentificadorParrafoCar">
    <w:name w:val="IdentificadorParrafo Car"/>
    <w:basedOn w:val="Fuentedeprrafopredeter"/>
    <w:hidden/>
    <w:uiPriority w:val="23"/>
    <w:qFormat/>
    <w:rPr>
      <w:rFonts w:ascii="Calibri" w:hAnsi="Calibri"/>
      <w:color w:val="00B050"/>
      <w:sz w:val="24"/>
    </w:rPr>
  </w:style>
  <w:style w:type="character" w:customStyle="1" w:styleId="IdParrafoAnaliticoCar">
    <w:name w:val="IdParrafoAnalitico Car"/>
    <w:basedOn w:val="IdentificadorParrafoCar"/>
    <w:link w:val="IdParrafoAnalitico"/>
    <w:hidden/>
    <w:rPr>
      <w:rFonts w:ascii="Calibri" w:hAnsi="Calibri"/>
      <w:color w:val="5F497A" w:themeColor="accent4" w:themeShade="BF"/>
      <w:sz w:val="24"/>
    </w:rPr>
  </w:style>
  <w:style w:type="character" w:customStyle="1" w:styleId="LibroEditorialCar">
    <w:name w:val="LibroEditorial Car"/>
    <w:basedOn w:val="Fuentedeprrafopredeter"/>
    <w:link w:val="LibroEditorial"/>
    <w:hidden/>
    <w:rPr>
      <w:rFonts w:ascii="Calibri" w:eastAsia="Calibri" w:hAnsi="Calibri" w:cs="Times New Roman"/>
      <w:sz w:val="24"/>
    </w:rPr>
  </w:style>
  <w:style w:type="character" w:customStyle="1" w:styleId="LibroNumEdCar">
    <w:name w:val="LibroNumEd Car"/>
    <w:basedOn w:val="Fuentedeprrafopredeter"/>
    <w:link w:val="LibroNumEd"/>
    <w:hidden/>
    <w:rPr>
      <w:rFonts w:ascii="Calibri" w:eastAsia="Calibri" w:hAnsi="Calibri" w:cs="Times New Roman"/>
      <w:sz w:val="24"/>
    </w:rPr>
  </w:style>
  <w:style w:type="character" w:customStyle="1" w:styleId="LibroFechaPubCar">
    <w:name w:val="LibroFechaPub Car"/>
    <w:basedOn w:val="Fuentedeprrafopredeter"/>
    <w:link w:val="LibroFechaPub"/>
    <w:hidden/>
    <w:rPr>
      <w:rFonts w:ascii="Calibri" w:eastAsia="Calibri" w:hAnsi="Calibri" w:cs="Times New Roman"/>
      <w:sz w:val="24"/>
    </w:rPr>
  </w:style>
  <w:style w:type="character" w:customStyle="1" w:styleId="ListaConLetrasCar">
    <w:name w:val="ListaConLetras Car"/>
    <w:basedOn w:val="Fuentedeprrafopredeter"/>
    <w:link w:val="ListaConLetras"/>
    <w:hidden/>
    <w:rPr>
      <w:rFonts w:ascii="Calibri" w:eastAsia="Calibri" w:hAnsi="Calibri" w:cs="Times New Roman"/>
      <w:sz w:val="24"/>
    </w:rPr>
  </w:style>
  <w:style w:type="character" w:customStyle="1" w:styleId="MapadeldocumentoCar">
    <w:name w:val="Mapa del documento Car"/>
    <w:basedOn w:val="Fuentedeprrafopredeter"/>
    <w:link w:val="Mapadeldocumento"/>
    <w:hidden/>
    <w:rPr>
      <w:rFonts w:ascii="Lucida Grande" w:eastAsia="Times New Roman" w:hAnsi="Lucida Grande" w:cs="Lucida Grande"/>
      <w:sz w:val="24"/>
      <w:szCs w:val="24"/>
      <w:lang w:val="es-ES"/>
    </w:rPr>
  </w:style>
  <w:style w:type="character" w:customStyle="1" w:styleId="MARGINALCar">
    <w:name w:val="MARGINAL Car"/>
    <w:basedOn w:val="Fuentedeprrafopredeter"/>
    <w:link w:val="MARGINAL"/>
    <w:hidden/>
    <w:rPr>
      <w:rFonts w:ascii="Calibri" w:hAnsi="Calibri"/>
      <w:sz w:val="24"/>
    </w:rPr>
  </w:style>
  <w:style w:type="character" w:styleId="nfasisintenso">
    <w:name w:val="Intense Emphasis"/>
    <w:basedOn w:val="Fuentedeprrafopredeter"/>
    <w:uiPriority w:val="21"/>
    <w:qFormat/>
    <w:rPr>
      <w:i/>
      <w:iCs/>
      <w:color w:val="4F81BD" w:themeColor="accent1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404040" w:themeColor="text1" w:themeTint="BF"/>
    </w:rPr>
  </w:style>
  <w:style w:type="character" w:customStyle="1" w:styleId="NotaLlamada">
    <w:name w:val="Nota Llamada"/>
    <w:basedOn w:val="Fuentedeprrafopredeter"/>
    <w:hidden/>
    <w:uiPriority w:val="1"/>
    <w:qFormat/>
    <w:rPr>
      <w:rFonts w:asciiTheme="minorHAnsi" w:hAnsiTheme="minorHAnsi"/>
      <w:b/>
      <w:i/>
      <w:color w:val="1F497D" w:themeColor="text2"/>
      <w:sz w:val="28"/>
      <w:u w:color="548DD4" w:themeColor="text2" w:themeTint="99"/>
      <w:vertAlign w:val="subscript"/>
    </w:rPr>
  </w:style>
  <w:style w:type="character" w:customStyle="1" w:styleId="NPILACar">
    <w:name w:val="NPILA Car"/>
    <w:basedOn w:val="Fuentedeprrafopredeter"/>
    <w:link w:val="NPILA"/>
    <w:hidden/>
    <w:rPr>
      <w:rFonts w:ascii="Calibri" w:hAnsi="Calibri"/>
      <w:color w:val="4A442A" w:themeColor="background2" w:themeShade="40"/>
      <w:sz w:val="24"/>
    </w:rPr>
  </w:style>
  <w:style w:type="character" w:customStyle="1" w:styleId="ParrafoCajaCar">
    <w:name w:val="ParrafoCaja Car"/>
    <w:aliases w:val="Párrafo Caja Char"/>
    <w:basedOn w:val="Fuentedeprrafopredeter"/>
    <w:link w:val="ParrafoCaja"/>
    <w:rPr>
      <w:rFonts w:ascii="Calibri" w:hAnsi="Calibri"/>
      <w:sz w:val="24"/>
      <w:szCs w:val="22"/>
      <w:shd w:val="clear" w:color="auto" w:fill="C6D9F1" w:themeFill="text2" w:themeFillTint="33"/>
      <w:lang w:val="es-ES"/>
    </w:rPr>
  </w:style>
  <w:style w:type="character" w:customStyle="1" w:styleId="ParrafoFormularioCar">
    <w:name w:val="ParrafoFormulario Car"/>
    <w:aliases w:val="Párrafo De Formulario Char"/>
    <w:basedOn w:val="Fuentedeprrafopredeter"/>
    <w:link w:val="ParrafoFormulario"/>
    <w:rPr>
      <w:rFonts w:ascii="Calibri" w:hAnsi="Calibri"/>
      <w:color w:val="7F7F7F" w:themeColor="text1" w:themeTint="80"/>
      <w:sz w:val="24"/>
      <w:szCs w:val="22"/>
      <w:lang w:val="es-ES"/>
    </w:rPr>
  </w:style>
  <w:style w:type="character" w:customStyle="1" w:styleId="ParrFormularioCentradoCar">
    <w:name w:val="ParrFormularioCentrado Car"/>
    <w:aliases w:val="Párrafo De Formulario Centralizado Char"/>
    <w:basedOn w:val="ParrafoFormularioCar"/>
    <w:link w:val="ParrFormularioCentrado"/>
    <w:rPr>
      <w:rFonts w:ascii="Calibri" w:hAnsi="Calibri"/>
      <w:color w:val="7F7F7F" w:themeColor="text1" w:themeTint="80"/>
      <w:sz w:val="24"/>
      <w:szCs w:val="22"/>
      <w:lang w:val="es-ES"/>
    </w:rPr>
  </w:style>
  <w:style w:type="character" w:customStyle="1" w:styleId="prodnome1">
    <w:name w:val="prodnome1"/>
    <w:hidden/>
    <w:rPr>
      <w:rFonts w:ascii="Arial" w:hAnsi="Arial" w:cs="Arial" w:hint="default"/>
      <w:b/>
      <w:bCs/>
      <w:color w:val="666666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hidden/>
    <w:rPr>
      <w:rFonts w:ascii="Calibri" w:hAnsi="Calibri"/>
      <w:sz w:val="24"/>
    </w:rPr>
  </w:style>
  <w:style w:type="character" w:styleId="Refdenotaalfinal">
    <w:name w:val="endnote reference"/>
    <w:hidden/>
    <w:semiHidden/>
    <w:rPr>
      <w:vertAlign w:val="superscript"/>
    </w:rPr>
  </w:style>
  <w:style w:type="character" w:customStyle="1" w:styleId="TextonotapieCar">
    <w:name w:val="Texto nota pie Car"/>
    <w:aliases w:val="Ref. de nota al pie1 Car,sobrescrito Car"/>
    <w:basedOn w:val="Fuentedeprrafopredeter"/>
    <w:uiPriority w:val="99"/>
    <w:unhideWhenUsed/>
    <w:qFormat/>
    <w:rPr>
      <w:rFonts w:cs="Times New Roman"/>
      <w:vertAlign w:val="superscript"/>
    </w:rPr>
  </w:style>
  <w:style w:type="character" w:customStyle="1" w:styleId="RefInternaCar">
    <w:name w:val="RefInterna Car"/>
    <w:basedOn w:val="Fuentedeprrafopredeter"/>
    <w:link w:val="RefInterna"/>
    <w:hidden/>
    <w:rPr>
      <w:rFonts w:ascii="Calibri" w:hAnsi="Calibri"/>
      <w:color w:val="E36C0A" w:themeColor="accent6" w:themeShade="BF"/>
      <w:sz w:val="24"/>
    </w:rPr>
  </w:style>
  <w:style w:type="character" w:customStyle="1" w:styleId="subrayado">
    <w:name w:val="subrayado"/>
    <w:basedOn w:val="Fuentedeprrafopredeter"/>
    <w:hidden/>
    <w:uiPriority w:val="99"/>
    <w:unhideWhenUsed/>
    <w:qFormat/>
    <w:rPr>
      <w:vertAlign w:val="subscript"/>
    </w:rPr>
  </w:style>
  <w:style w:type="character" w:customStyle="1" w:styleId="superindice">
    <w:name w:val="superindice"/>
    <w:basedOn w:val="Fuentedeprrafopredeter"/>
    <w:hidden/>
    <w:uiPriority w:val="99"/>
    <w:unhideWhenUsed/>
    <w:qFormat/>
    <w:rPr>
      <w:vertAlign w:val="superscript"/>
    </w:rPr>
  </w:style>
  <w:style w:type="character" w:customStyle="1" w:styleId="SangradetextonormalCar">
    <w:name w:val="Sangría de texto normal Car"/>
    <w:basedOn w:val="Fuentedeprrafopredeter"/>
    <w:link w:val="Sangradetextonormal"/>
    <w:hidden/>
    <w:uiPriority w:val="99"/>
    <w:rPr>
      <w:rFonts w:ascii="Calibri" w:hAnsi="Calibri"/>
      <w:sz w:val="24"/>
    </w:rPr>
  </w:style>
  <w:style w:type="character" w:customStyle="1" w:styleId="TablaCar">
    <w:name w:val="Tabla Car"/>
    <w:aliases w:val="Título De Tabla Char"/>
    <w:basedOn w:val="GraficoCar"/>
    <w:link w:val="Tabla"/>
    <w:rPr>
      <w:rFonts w:ascii="Calibri" w:eastAsiaTheme="minorHAnsi" w:hAnsi="Calibri" w:cstheme="minorBidi"/>
      <w:b/>
      <w:color w:val="00B0F0"/>
      <w:sz w:val="24"/>
      <w:szCs w:val="22"/>
      <w:lang w:val="es-ES"/>
    </w:rPr>
  </w:style>
  <w:style w:type="character" w:customStyle="1" w:styleId="TextodegloboCar">
    <w:name w:val="Texto de globo Car"/>
    <w:basedOn w:val="Fuentedeprrafopredeter"/>
    <w:link w:val="Textodeglobo"/>
    <w:hidden/>
    <w:semiHidden/>
    <w:rPr>
      <w:rFonts w:ascii="Tahoma" w:hAnsi="Tahoma" w:cs="Tahoma"/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hidden/>
    <w:uiPriority w:val="99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hidden/>
    <w:uiPriority w:val="99"/>
    <w:semiHidden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hidden/>
    <w:uiPriority w:val="99"/>
    <w:rPr>
      <w:rFonts w:ascii="Calibri" w:eastAsia="Times New Roman" w:hAnsi="Calibri" w:cs="Times New Roman"/>
      <w:sz w:val="24"/>
      <w:szCs w:val="24"/>
      <w:lang w:val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hidden/>
    <w:uiPriority w:val="99"/>
    <w:rPr>
      <w:rFonts w:ascii="Calibri" w:hAnsi="Calibri"/>
      <w:sz w:val="24"/>
    </w:rPr>
  </w:style>
  <w:style w:type="character" w:customStyle="1" w:styleId="TextonotaalfinalCar">
    <w:name w:val="Texto nota al final Car"/>
    <w:basedOn w:val="Fuentedeprrafopredeter"/>
    <w:link w:val="Textonotaalfinal"/>
    <w:hidden/>
    <w:semiHidden/>
    <w:rPr>
      <w:rFonts w:ascii="Tahoma" w:eastAsia="Times New Roman" w:hAnsi="Tahoma" w:cs="Times New Roman"/>
      <w:sz w:val="20"/>
      <w:szCs w:val="20"/>
      <w:lang w:val="es-ES"/>
    </w:rPr>
  </w:style>
  <w:style w:type="character" w:customStyle="1" w:styleId="TextonotapieCar1">
    <w:name w:val="Texto nota pie Car1"/>
    <w:aliases w:val="Ref. de nota al pie1 Car1,sobrescrito Car1"/>
    <w:basedOn w:val="Fuentedeprrafopredeter"/>
    <w:link w:val="Textonotapie"/>
    <w:uiPriority w:val="99"/>
    <w:rPr>
      <w:rFonts w:ascii="Times New Roman" w:eastAsia="Times New Roman" w:hAnsi="Times New Roman" w:cs="Times New Roman"/>
      <w:lang w:val="es-ES"/>
    </w:rPr>
  </w:style>
  <w:style w:type="character" w:customStyle="1" w:styleId="Ttulo1Car">
    <w:name w:val="Título1Car"/>
    <w:basedOn w:val="Fuentedeprrafopredeter"/>
    <w:hidden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2Car"/>
    <w:basedOn w:val="Fuentedeprrafopredeter"/>
    <w:hidden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hidden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hidden/>
    <w:uiPriority w:val="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ar">
    <w:name w:val="Título 5 Car"/>
    <w:basedOn w:val="Fuentedeprrafopredeter"/>
    <w:hidden/>
    <w:uiPriority w:val="9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Ttulodellibro">
    <w:name w:val="Book Title"/>
    <w:basedOn w:val="Fuentedeprrafopredeter"/>
    <w:uiPriority w:val="33"/>
    <w:rPr>
      <w:b/>
      <w:bCs/>
      <w:i/>
      <w:iCs/>
      <w:spacing w:val="5"/>
    </w:rPr>
  </w:style>
  <w:style w:type="table" w:customStyle="1" w:styleId="Recuadro">
    <w:name w:val="Recuadro"/>
    <w:basedOn w:val="Tablanormal"/>
    <w:uiPriority w:val="9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</w:style>
  <w:style w:type="table" w:customStyle="1" w:styleId="Sombreado">
    <w:name w:val="Sombreado"/>
    <w:basedOn w:val="Tablanormal"/>
    <w:uiPriority w:val="99"/>
    <w:qFormat/>
    <w:pPr>
      <w:spacing w:after="0" w:line="240" w:lineRule="auto"/>
    </w:pPr>
    <w:tblPr>
      <w:shd w:val="clear" w:color="auto" w:fill="DDDDDD"/>
    </w:tblPr>
    <w:tcPr>
      <w:shd w:val="clear" w:color="auto" w:fill="DDDDDD"/>
    </w:tcPr>
  </w:style>
  <w:style w:type="table" w:customStyle="1" w:styleId="RecuadroSombreado">
    <w:name w:val="Recuadro Sombreado"/>
    <w:basedOn w:val="Recuadro"/>
    <w:uiPriority w:val="99"/>
    <w:qFormat/>
    <w:tblPr>
      <w:shd w:val="clear" w:color="auto" w:fill="DDDDDD"/>
    </w:tblPr>
    <w:tcPr>
      <w:shd w:val="clear" w:color="auto" w:fill="DDDDDD"/>
    </w:tcPr>
  </w:style>
  <w:style w:type="table" w:customStyle="1" w:styleId="Bocadillo">
    <w:name w:val="Bocadillo"/>
    <w:basedOn w:val="RecuadroSombreado"/>
    <w:hidden/>
    <w:uiPriority w:val="99"/>
    <w:qFormat/>
    <w:pPr>
      <w:jc w:val="right"/>
    </w:pPr>
    <w:tblPr>
      <w:shd w:val="clear" w:color="auto" w:fill="FFFFCC"/>
    </w:tblPr>
    <w:tcPr>
      <w:shd w:val="clear" w:color="auto" w:fill="FFFFCC"/>
    </w:tcPr>
  </w:style>
  <w:style w:type="table" w:customStyle="1" w:styleId="Caja">
    <w:name w:val="Caja"/>
    <w:basedOn w:val="RecuadroSombreado"/>
    <w:hidden/>
    <w:uiPriority w:val="99"/>
    <w:qFormat/>
    <w:tblPr>
      <w:jc w:val="right"/>
      <w:shd w:val="clear" w:color="auto" w:fill="CCECFF"/>
    </w:tblPr>
    <w:trPr>
      <w:jc w:val="right"/>
    </w:trPr>
    <w:tcPr>
      <w:shd w:val="clear" w:color="auto" w:fill="CCECFF"/>
    </w:tcPr>
  </w:style>
  <w:style w:type="table" w:styleId="Tablaconcuadrcula">
    <w:name w:val="Table Grid"/>
    <w:basedOn w:val="Tablanormal"/>
    <w:hidden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1Titulo">
    <w:name w:val="N1_Titulo"/>
    <w:aliases w:val="Título 1º Nvl"/>
    <w:basedOn w:val="Normal"/>
    <w:next w:val="Normal"/>
    <w:qFormat/>
    <w:pPr>
      <w:keepNext/>
      <w:numPr>
        <w:numId w:val="1"/>
      </w:numPr>
      <w:spacing w:before="240" w:after="120"/>
      <w:outlineLvl w:val="1"/>
    </w:pPr>
    <w:rPr>
      <w:rFonts w:ascii="Arial" w:hAnsi="Arial"/>
      <w:b/>
      <w:sz w:val="28"/>
    </w:rPr>
  </w:style>
  <w:style w:type="paragraph" w:customStyle="1" w:styleId="N1TituloSimulado">
    <w:name w:val="N1_Titulo Simulado"/>
    <w:basedOn w:val="Normal"/>
    <w:next w:val="Normal"/>
    <w:qFormat/>
    <w:pPr>
      <w:keepNext/>
      <w:shd w:val="clear" w:color="AAAAAA" w:fill="auto"/>
      <w:spacing w:before="240" w:after="120"/>
      <w:jc w:val="right"/>
    </w:pPr>
    <w:rPr>
      <w:rFonts w:ascii="Arial" w:hAnsi="Arial"/>
      <w:b/>
      <w:sz w:val="28"/>
    </w:rPr>
  </w:style>
  <w:style w:type="paragraph" w:customStyle="1" w:styleId="N2Titulo">
    <w:name w:val="N2_Titulo"/>
    <w:aliases w:val="Título 2º Nvl"/>
    <w:basedOn w:val="Normal"/>
    <w:next w:val="Normal"/>
    <w:qFormat/>
    <w:pPr>
      <w:keepNext/>
      <w:numPr>
        <w:ilvl w:val="1"/>
        <w:numId w:val="1"/>
      </w:numPr>
      <w:outlineLvl w:val="2"/>
    </w:pPr>
    <w:rPr>
      <w:rFonts w:ascii="Arial" w:hAnsi="Arial"/>
      <w:sz w:val="28"/>
    </w:rPr>
  </w:style>
  <w:style w:type="paragraph" w:customStyle="1" w:styleId="N2TituloSimulado">
    <w:name w:val="N2_Titulo Simulado"/>
    <w:basedOn w:val="Normal"/>
    <w:next w:val="Normal"/>
    <w:qFormat/>
    <w:pPr>
      <w:keepNext/>
      <w:shd w:val="clear" w:color="AAAAAA" w:fill="auto"/>
      <w:jc w:val="right"/>
    </w:pPr>
    <w:rPr>
      <w:rFonts w:ascii="Arial" w:hAnsi="Arial"/>
      <w:sz w:val="28"/>
    </w:rPr>
  </w:style>
  <w:style w:type="paragraph" w:customStyle="1" w:styleId="N3Titulo">
    <w:name w:val="N3_Titulo"/>
    <w:aliases w:val="Título 3º Nvl"/>
    <w:basedOn w:val="Normal"/>
    <w:next w:val="Normal"/>
    <w:qFormat/>
    <w:pPr>
      <w:keepNext/>
      <w:numPr>
        <w:ilvl w:val="2"/>
        <w:numId w:val="1"/>
      </w:numPr>
      <w:outlineLvl w:val="3"/>
    </w:pPr>
    <w:rPr>
      <w:i/>
      <w:sz w:val="28"/>
    </w:rPr>
  </w:style>
  <w:style w:type="paragraph" w:customStyle="1" w:styleId="N3TituloSimulado">
    <w:name w:val="N3_Titulo Simulado"/>
    <w:basedOn w:val="Normal"/>
    <w:next w:val="Normal"/>
    <w:qFormat/>
    <w:pPr>
      <w:keepNext/>
      <w:shd w:val="clear" w:color="AAAAAA" w:fill="auto"/>
      <w:jc w:val="right"/>
    </w:pPr>
    <w:rPr>
      <w:i/>
      <w:sz w:val="28"/>
    </w:rPr>
  </w:style>
  <w:style w:type="paragraph" w:customStyle="1" w:styleId="N4Titulo">
    <w:name w:val="N4_Titulo"/>
    <w:aliases w:val="Título 4º Nvl"/>
    <w:basedOn w:val="Normal"/>
    <w:next w:val="Normal"/>
    <w:qFormat/>
    <w:pPr>
      <w:keepNext/>
      <w:numPr>
        <w:ilvl w:val="3"/>
        <w:numId w:val="1"/>
      </w:numPr>
      <w:outlineLvl w:val="4"/>
    </w:pPr>
  </w:style>
  <w:style w:type="paragraph" w:customStyle="1" w:styleId="N4TituloSimulado">
    <w:name w:val="N4_Titulo Simulado"/>
    <w:basedOn w:val="Normal"/>
    <w:next w:val="Normal"/>
    <w:qFormat/>
    <w:pPr>
      <w:keepNext/>
      <w:shd w:val="clear" w:color="AAAAAA" w:fill="auto"/>
      <w:jc w:val="right"/>
    </w:pPr>
  </w:style>
  <w:style w:type="paragraph" w:customStyle="1" w:styleId="N5Titulo">
    <w:name w:val="N5_Titulo"/>
    <w:aliases w:val="Título 5º Nvl"/>
    <w:basedOn w:val="Normal"/>
    <w:next w:val="Normal"/>
    <w:qFormat/>
    <w:pPr>
      <w:keepNext/>
      <w:numPr>
        <w:ilvl w:val="4"/>
        <w:numId w:val="1"/>
      </w:numPr>
      <w:outlineLvl w:val="5"/>
    </w:pPr>
    <w:rPr>
      <w:sz w:val="22"/>
    </w:rPr>
  </w:style>
  <w:style w:type="paragraph" w:customStyle="1" w:styleId="N5TituloSimulado">
    <w:name w:val="N5_Titulo Simulado"/>
    <w:basedOn w:val="Normal"/>
    <w:next w:val="Normal"/>
    <w:qFormat/>
    <w:pPr>
      <w:keepNext/>
      <w:shd w:val="clear" w:color="AAAAAA" w:fill="auto"/>
      <w:jc w:val="right"/>
    </w:pPr>
    <w:rPr>
      <w:sz w:val="22"/>
    </w:rPr>
  </w:style>
  <w:style w:type="character" w:customStyle="1" w:styleId="SinespaciadoCar">
    <w:name w:val="Sin espaciado Car"/>
    <w:link w:val="Sinespaciado"/>
    <w:uiPriority w:val="1"/>
    <w:rsid w:val="00F715E0"/>
    <w:rPr>
      <w:rFonts w:ascii="Calibri" w:hAnsi="Calibri"/>
      <w:sz w:val="24"/>
    </w:rPr>
  </w:style>
  <w:style w:type="character" w:styleId="Refdenotaalpie">
    <w:name w:val="footnote reference"/>
    <w:basedOn w:val="Fuentedeprrafopredeter"/>
    <w:uiPriority w:val="99"/>
    <w:semiHidden/>
    <w:unhideWhenUsed/>
    <w:qFormat/>
    <w:rsid w:val="00F56E3D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EF7383"/>
    <w:rPr>
      <w:color w:val="605E5C"/>
      <w:shd w:val="clear" w:color="auto" w:fill="E1DFDD"/>
    </w:rPr>
  </w:style>
  <w:style w:type="paragraph" w:customStyle="1" w:styleId="Default">
    <w:name w:val="Default"/>
    <w:rsid w:val="00B676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7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4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0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5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1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8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9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0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8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8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8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3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9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7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9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2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8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2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0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6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4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6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8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5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2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70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12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8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8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3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8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5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36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0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4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7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9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60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7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1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2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8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5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2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2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5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1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8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1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95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7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45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7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7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0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9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7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4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7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37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6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0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0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93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43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1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5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2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5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8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3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3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9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8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9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9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9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5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8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9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7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7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8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4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1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7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0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4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0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75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3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1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3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9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6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2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7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9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7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4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8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5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5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1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8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9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1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8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0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84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8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9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1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0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73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9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63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2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3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1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6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66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8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1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3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2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86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1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0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0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66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7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4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7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5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2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9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3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3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3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3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0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9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6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4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4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83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1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2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3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6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5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2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8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3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42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4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2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0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9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2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2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1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1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8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0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0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1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3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7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53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2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10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8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2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1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1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1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1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06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33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5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4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9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2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63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1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6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6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5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8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i.org/10.3390/su12104154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normas-apa.org/estructura/tablas/" TargetMode="External"/><Relationship Id="rId4" Type="http://schemas.openxmlformats.org/officeDocument/2006/relationships/styles" Target="styles.xml"/><Relationship Id="rId9" Type="http://schemas.openxmlformats.org/officeDocument/2006/relationships/hyperlink" Target="mailto:rsanchez@us.es" TargetMode="External"/><Relationship Id="rId14" Type="http://schemas.openxmlformats.org/officeDocument/2006/relationships/theme" Target="theme/theme1.xml"/><Relationship Id="rId22" Type="http://schemas.openxmlformats.org/officeDocument/2006/relationships/keyMapCustomizations" Target="customization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at xmlns:w="http://schemas.openxmlformats.org/wordprocessingml/2006/main" xmlns:r="http://schemas.openxmlformats.org/officeDocument/2006/relationships">
  <regionname>ARZ</regionname>
  <processing_date>2021-05-28T08:09:41.578+02:00</processing_date>
  <metadata_gmcs>
    <type>Chapter</type>
    <title>El derecho en general</title>
    <dedication>
			</dedication>
    <main_area>Civil</main_area>
    <book>
      <book_filename>at_20210528_080804_276</book_filename>
      <book_title>Cuestiones relevantes de derecho civil para el comercio
</book_title>
      <book_editorial>Editorial Aranzadi, S.A.U.</book_editorial>
      <book_collection>Tratados y Manuales (Civitas)</book_collection>
      <book_edition_number>2</book_edition_number>
    </book>
  </metadata_gmcs>
</metadataa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EC6DB-63B6-4BBD-B8FC-5696BCDC118D}">
  <ds:schemaRefs>
    <ds:schemaRef ds:uri="http://schemas.openxmlformats.org/wordprocessingml/2006/main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02A0A8A-80B5-405C-9BE7-D90A79FF1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724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ThomsonReuters - Aranzadi</Company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Hervás-Gömez</dc:creator>
  <cp:lastModifiedBy>ROSALIA</cp:lastModifiedBy>
  <cp:revision>11</cp:revision>
  <dcterms:created xsi:type="dcterms:W3CDTF">2021-11-11T17:24:00Z</dcterms:created>
  <dcterms:modified xsi:type="dcterms:W3CDTF">2021-11-11T17:30:00Z</dcterms:modified>
</cp:coreProperties>
</file>